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附件2：</w:t>
      </w:r>
    </w:p>
    <w:p>
      <w:pPr>
        <w:spacing w:line="220" w:lineRule="atLeast"/>
        <w:jc w:val="center"/>
      </w:pPr>
      <w:r>
        <w:rPr>
          <w:rFonts w:hint="eastAsia" w:ascii="宋体" w:hAnsi="宋体"/>
          <w:color w:val="000000"/>
          <w:sz w:val="48"/>
        </w:rPr>
        <w:t>晋中市科技局行政执法（监督）人员清单</w:t>
      </w:r>
    </w:p>
    <w:tbl>
      <w:tblPr>
        <w:tblStyle w:val="5"/>
        <w:tblpPr w:leftFromText="180" w:rightFromText="180" w:vertAnchor="text" w:horzAnchor="margin" w:tblpXSpec="center" w:tblpY="108"/>
        <w:tblOverlap w:val="never"/>
        <w:tblW w:w="0" w:type="auto"/>
        <w:jc w:val="center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9"/>
        <w:gridCol w:w="1093"/>
        <w:gridCol w:w="2025"/>
        <w:gridCol w:w="2239"/>
        <w:gridCol w:w="1702"/>
        <w:gridCol w:w="1136"/>
        <w:gridCol w:w="1096"/>
        <w:gridCol w:w="1968"/>
        <w:gridCol w:w="1776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工作单位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证件编号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执法类型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执法区域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证件有效期至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发证机关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郭玉虎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JD04070005001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执法监督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="宋体" w:eastAsia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山西省人民政府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  <w:r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傅元智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副局长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安光辉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四级调研员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郭学珍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科创中心主任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王志敏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创新政策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科科长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刘利锋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平台建设和校企合作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科科长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9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赵  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农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业和大健康科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王晓倩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高新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科科长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JD04070005002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执法监督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 w:line="2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车燕南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综合办公室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科员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白雪慧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评价与监督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科科长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冯新光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办公室主任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04070005002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2025年9月15日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  超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晋中市科学技术局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办公室副主任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04070005013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执法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2026年3月15日</w:t>
            </w:r>
          </w:p>
        </w:tc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after="0"/>
              <w:jc w:val="center"/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 w:val="0"/>
        <w:snapToGrid w:val="0"/>
        <w:spacing w:after="0" w:line="220" w:lineRule="atLeast"/>
        <w:jc w:val="center"/>
      </w:pPr>
    </w:p>
    <w:sectPr>
      <w:pgSz w:w="16838" w:h="11906" w:orient="landscape"/>
      <w:pgMar w:top="794" w:right="1440" w:bottom="907" w:left="1440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OWM3ZDNhZmY1ZjU5MTQxYTY2MDQ1ZTcxMzVlYTYifQ=="/>
  </w:docVars>
  <w:rsids>
    <w:rsidRoot w:val="00961876"/>
    <w:rsid w:val="00055E1B"/>
    <w:rsid w:val="00104CE1"/>
    <w:rsid w:val="004F4C5F"/>
    <w:rsid w:val="006A5C26"/>
    <w:rsid w:val="00961876"/>
    <w:rsid w:val="00990252"/>
    <w:rsid w:val="00AC6DC9"/>
    <w:rsid w:val="00E8135B"/>
    <w:rsid w:val="00F441B8"/>
    <w:rsid w:val="0F2C1A3F"/>
    <w:rsid w:val="12E0534B"/>
    <w:rsid w:val="14B21790"/>
    <w:rsid w:val="36A0532D"/>
    <w:rsid w:val="39B1604B"/>
    <w:rsid w:val="52B16F70"/>
    <w:rsid w:val="551D13A1"/>
    <w:rsid w:val="66E73565"/>
    <w:rsid w:val="749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421</Words>
  <Characters>596</Characters>
  <Lines>5</Lines>
  <Paragraphs>1</Paragraphs>
  <TotalTime>9</TotalTime>
  <ScaleCrop>false</ScaleCrop>
  <LinksUpToDate>false</LinksUpToDate>
  <CharactersWithSpaces>600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904wxq</cp:lastModifiedBy>
  <dcterms:modified xsi:type="dcterms:W3CDTF">2022-10-18T07:31:43Z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7BB4E09328164B948FC84F789AD05EF7</vt:lpwstr>
  </property>
</Properties>
</file>