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4249" w:type="dxa"/>
        <w:jc w:val="center"/>
        <w:tblInd w:w="-2926" w:type="dxa"/>
        <w:tblBorders>
          <w:top w:val="none" w:color="auto" w:sz="0" w:space="0"/>
          <w:left w:val="none" w:color="auto" w:sz="0" w:space="0"/>
          <w:bottom w:val="single" w:color="B4B4B4" w:sz="6" w:space="0"/>
          <w:right w:val="none" w:color="auto" w:sz="0" w:space="0"/>
          <w:insideH w:val="none" w:color="auto" w:sz="0" w:space="0"/>
          <w:insideV w:val="none" w:color="auto" w:sz="0" w:space="0"/>
        </w:tblBorders>
        <w:shd w:val="clear" w:color="auto" w:fill="EDEDED"/>
        <w:tblLayout w:type="fixed"/>
        <w:tblCellMar>
          <w:top w:w="0" w:type="dxa"/>
          <w:left w:w="150" w:type="dxa"/>
          <w:bottom w:w="75" w:type="dxa"/>
          <w:right w:w="75" w:type="dxa"/>
        </w:tblCellMar>
      </w:tblPr>
      <w:tblGrid>
        <w:gridCol w:w="1200"/>
        <w:gridCol w:w="7016"/>
        <w:gridCol w:w="1200"/>
        <w:gridCol w:w="4833"/>
      </w:tblGrid>
      <w:tr>
        <w:tblPrEx>
          <w:tblBorders>
            <w:top w:val="none" w:color="auto" w:sz="0" w:space="0"/>
            <w:left w:val="none" w:color="auto" w:sz="0" w:space="0"/>
            <w:bottom w:val="single" w:color="B4B4B4" w:sz="6" w:space="0"/>
            <w:right w:val="none" w:color="auto" w:sz="0" w:space="0"/>
            <w:insideH w:val="none" w:color="auto" w:sz="0" w:space="0"/>
            <w:insideV w:val="none" w:color="auto" w:sz="0" w:space="0"/>
          </w:tblBorders>
          <w:shd w:val="clear" w:color="auto" w:fill="EDEDED"/>
          <w:tblLayout w:type="fixed"/>
          <w:tblCellMar>
            <w:top w:w="0" w:type="dxa"/>
            <w:left w:w="150" w:type="dxa"/>
            <w:bottom w:w="75" w:type="dxa"/>
            <w:right w:w="75" w:type="dxa"/>
          </w:tblCellMar>
        </w:tblPrEx>
        <w:trPr>
          <w:trHeight w:val="301" w:hRule="atLeast"/>
          <w:jc w:val="center"/>
        </w:trPr>
        <w:tc>
          <w:tcPr>
            <w:tcW w:w="1200" w:type="dxa"/>
            <w:tcBorders>
              <w:top w:val="nil"/>
              <w:left w:val="nil"/>
              <w:bottom w:val="nil"/>
              <w:right w:val="nil"/>
            </w:tcBorders>
            <w:shd w:val="clear" w:color="auto" w:fill="EDEDED"/>
            <w:tcMar>
              <w:top w:w="45" w:type="dxa"/>
              <w:left w:w="45" w:type="dxa"/>
              <w:bottom w:w="45" w:type="dxa"/>
              <w:right w:w="4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firstLine="0"/>
              <w:jc w:val="both"/>
              <w:textAlignment w:val="auto"/>
              <w:rPr>
                <w:rFonts w:hint="eastAsia" w:ascii="宋体" w:hAnsi="宋体" w:eastAsia="宋体" w:cs="宋体"/>
                <w:b w:val="0"/>
                <w:i w:val="0"/>
                <w:caps w:val="0"/>
                <w:color w:val="000000"/>
                <w:spacing w:val="0"/>
                <w:sz w:val="20"/>
                <w:szCs w:val="20"/>
              </w:rPr>
            </w:pPr>
            <w:r>
              <w:rPr>
                <w:rStyle w:val="5"/>
                <w:rFonts w:hint="eastAsia" w:ascii="宋体" w:hAnsi="宋体" w:eastAsia="宋体" w:cs="宋体"/>
                <w:i w:val="0"/>
                <w:caps w:val="0"/>
                <w:color w:val="000000"/>
                <w:spacing w:val="0"/>
                <w:kern w:val="0"/>
                <w:sz w:val="20"/>
                <w:szCs w:val="20"/>
                <w:bdr w:val="none" w:color="auto" w:sz="0" w:space="0"/>
                <w:lang w:val="en-US" w:eastAsia="zh-CN" w:bidi="ar"/>
              </w:rPr>
              <w:t>发布机构：</w:t>
            </w:r>
          </w:p>
        </w:tc>
        <w:tc>
          <w:tcPr>
            <w:tcW w:w="7016" w:type="dxa"/>
            <w:tcBorders>
              <w:top w:val="nil"/>
              <w:left w:val="nil"/>
              <w:bottom w:val="nil"/>
              <w:right w:val="nil"/>
            </w:tcBorders>
            <w:shd w:val="clear" w:color="auto" w:fill="EDEDED"/>
            <w:tcMar>
              <w:top w:w="45" w:type="dxa"/>
              <w:left w:w="45" w:type="dxa"/>
              <w:bottom w:w="45" w:type="dxa"/>
              <w:right w:w="4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firstLine="0"/>
              <w:jc w:val="both"/>
              <w:textAlignment w:val="auto"/>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bdr w:val="none" w:color="auto" w:sz="0" w:space="0"/>
                <w:lang w:val="en-US" w:eastAsia="zh-CN" w:bidi="ar"/>
              </w:rPr>
              <w:t>山西省科技厅资源配置与管理处</w:t>
            </w:r>
          </w:p>
        </w:tc>
        <w:tc>
          <w:tcPr>
            <w:tcW w:w="1200" w:type="dxa"/>
            <w:tcBorders>
              <w:top w:val="nil"/>
              <w:left w:val="nil"/>
              <w:bottom w:val="nil"/>
              <w:right w:val="nil"/>
            </w:tcBorders>
            <w:shd w:val="clear" w:color="auto" w:fill="EDEDED"/>
            <w:tcMar>
              <w:top w:w="45" w:type="dxa"/>
              <w:left w:w="45" w:type="dxa"/>
              <w:bottom w:w="45" w:type="dxa"/>
              <w:right w:w="4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firstLine="0"/>
              <w:jc w:val="both"/>
              <w:textAlignment w:val="auto"/>
              <w:rPr>
                <w:rFonts w:hint="eastAsia" w:ascii="宋体" w:hAnsi="宋体" w:eastAsia="宋体" w:cs="宋体"/>
                <w:b w:val="0"/>
                <w:i w:val="0"/>
                <w:caps w:val="0"/>
                <w:color w:val="000000"/>
                <w:spacing w:val="0"/>
                <w:sz w:val="20"/>
                <w:szCs w:val="20"/>
              </w:rPr>
            </w:pPr>
            <w:r>
              <w:rPr>
                <w:rStyle w:val="5"/>
                <w:rFonts w:hint="eastAsia" w:ascii="宋体" w:hAnsi="宋体" w:eastAsia="宋体" w:cs="宋体"/>
                <w:i w:val="0"/>
                <w:caps w:val="0"/>
                <w:color w:val="000000"/>
                <w:spacing w:val="0"/>
                <w:kern w:val="0"/>
                <w:sz w:val="20"/>
                <w:szCs w:val="20"/>
                <w:bdr w:val="none" w:color="auto" w:sz="0" w:space="0"/>
                <w:lang w:val="en-US" w:eastAsia="zh-CN" w:bidi="ar"/>
              </w:rPr>
              <w:t>发布日期：</w:t>
            </w:r>
          </w:p>
        </w:tc>
        <w:tc>
          <w:tcPr>
            <w:tcW w:w="4833" w:type="dxa"/>
            <w:tcBorders>
              <w:top w:val="nil"/>
              <w:left w:val="nil"/>
              <w:bottom w:val="nil"/>
              <w:right w:val="nil"/>
            </w:tcBorders>
            <w:shd w:val="clear" w:color="auto" w:fill="EDEDED"/>
            <w:tcMar>
              <w:top w:w="45" w:type="dxa"/>
              <w:left w:w="45" w:type="dxa"/>
              <w:bottom w:w="45" w:type="dxa"/>
              <w:right w:w="4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firstLine="0"/>
              <w:jc w:val="both"/>
              <w:textAlignment w:val="auto"/>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kern w:val="0"/>
                <w:sz w:val="20"/>
                <w:szCs w:val="20"/>
                <w:bdr w:val="none" w:color="auto" w:sz="0" w:space="0"/>
                <w:lang w:val="en-US" w:eastAsia="zh-CN" w:bidi="ar"/>
              </w:rPr>
              <w:t>2018-03-16 09:27:17</w:t>
            </w:r>
          </w:p>
        </w:tc>
      </w:tr>
    </w:tbl>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i w:val="0"/>
          <w:caps w:val="0"/>
          <w:color w:val="BD0021"/>
          <w:spacing w:val="0"/>
          <w:sz w:val="27"/>
          <w:szCs w:val="27"/>
        </w:rPr>
      </w:pPr>
      <w:bookmarkStart w:id="0" w:name="_GoBack"/>
      <w:r>
        <w:rPr>
          <w:rFonts w:hint="eastAsia" w:ascii="宋体" w:hAnsi="宋体" w:eastAsia="宋体" w:cs="宋体"/>
          <w:i w:val="0"/>
          <w:caps w:val="0"/>
          <w:color w:val="BD0021"/>
          <w:spacing w:val="0"/>
          <w:sz w:val="27"/>
          <w:szCs w:val="27"/>
          <w:shd w:val="clear" w:fill="FFFFFF"/>
        </w:rPr>
        <w:t>关于组织申报2018年度山西省科技计划（专项、基金等）项目的通知</w:t>
      </w:r>
    </w:p>
    <w:bookmarkEnd w:id="0"/>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rightChars="0"/>
        <w:jc w:val="left"/>
        <w:textAlignment w:val="auto"/>
        <w:outlineLvl w:val="9"/>
        <w:rPr>
          <w:rFonts w:hint="eastAsia" w:ascii="宋体" w:hAnsi="宋体" w:eastAsia="宋体" w:cs="宋体"/>
        </w:rPr>
      </w:pPr>
      <w:r>
        <w:rPr>
          <w:rFonts w:hint="eastAsia" w:ascii="宋体" w:hAnsi="宋体" w:eastAsia="宋体" w:cs="宋体"/>
          <w:b w:val="0"/>
          <w:i w:val="0"/>
          <w:caps w:val="0"/>
          <w:color w:val="000000"/>
          <w:spacing w:val="0"/>
          <w:sz w:val="22"/>
          <w:szCs w:val="22"/>
          <w:shd w:val="clear" w:fill="FFFFFF"/>
        </w:rPr>
        <w:t>各市科技局，省直有关部门，各有关单位：</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40" w:firstLineChars="200"/>
        <w:jc w:val="left"/>
        <w:textAlignment w:val="auto"/>
        <w:outlineLvl w:val="9"/>
        <w:rPr>
          <w:rFonts w:hint="eastAsia" w:ascii="宋体" w:hAnsi="宋体" w:eastAsia="宋体" w:cs="宋体"/>
        </w:rPr>
      </w:pPr>
      <w:r>
        <w:rPr>
          <w:rFonts w:hint="eastAsia" w:ascii="宋体" w:hAnsi="宋体" w:eastAsia="宋体" w:cs="宋体"/>
          <w:b w:val="0"/>
          <w:i w:val="0"/>
          <w:caps w:val="0"/>
          <w:color w:val="000000"/>
          <w:spacing w:val="0"/>
          <w:sz w:val="22"/>
          <w:szCs w:val="22"/>
          <w:shd w:val="clear" w:fill="FFFFFF"/>
        </w:rPr>
        <w:t>为全面贯彻党的十九大精神，学习贯彻习近平新时代中国特色社会主义思想和习近平总书记视察山西重要讲话精神，根据省委、省政府创新驱动转型升级部署，深入推进以科技创新为核心的全面创新，按照省政府《山西省深化省级财政科技计划（专项、基金等）管理改革方案》的要求，及年度工作计划，现将2018年度山西省科技计划项目申报指南予以发布，具体要求如下：</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42" w:firstLineChars="200"/>
        <w:jc w:val="left"/>
        <w:textAlignment w:val="auto"/>
        <w:outlineLvl w:val="9"/>
        <w:rPr>
          <w:rFonts w:hint="eastAsia" w:ascii="宋体" w:hAnsi="宋体" w:eastAsia="宋体" w:cs="宋体"/>
        </w:rPr>
      </w:pPr>
      <w:r>
        <w:rPr>
          <w:rStyle w:val="5"/>
          <w:rFonts w:hint="eastAsia" w:ascii="宋体" w:hAnsi="宋体" w:eastAsia="宋体" w:cs="宋体"/>
          <w:i w:val="0"/>
          <w:caps w:val="0"/>
          <w:color w:val="000000"/>
          <w:spacing w:val="0"/>
          <w:sz w:val="22"/>
          <w:szCs w:val="22"/>
          <w:shd w:val="clear" w:fill="FFFFFF"/>
        </w:rPr>
        <w:t>一、计划类别</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40" w:firstLineChars="200"/>
        <w:jc w:val="left"/>
        <w:textAlignment w:val="auto"/>
        <w:outlineLvl w:val="9"/>
        <w:rPr>
          <w:rFonts w:hint="eastAsia" w:ascii="宋体" w:hAnsi="宋体" w:eastAsia="宋体" w:cs="宋体"/>
        </w:rPr>
      </w:pPr>
      <w:r>
        <w:rPr>
          <w:rFonts w:hint="eastAsia" w:ascii="宋体" w:hAnsi="宋体" w:eastAsia="宋体" w:cs="宋体"/>
          <w:b w:val="0"/>
          <w:i w:val="0"/>
          <w:caps w:val="0"/>
          <w:color w:val="000000"/>
          <w:spacing w:val="0"/>
          <w:sz w:val="22"/>
          <w:szCs w:val="22"/>
          <w:shd w:val="clear" w:fill="FFFFFF"/>
        </w:rPr>
        <w:t>本次申报计划涉及山西省应用基础研究计划、山西省重点研发计划（一般项目）、山西省科技成果转化引导专项和山西省平台基地和人才专项等四类。</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40" w:firstLineChars="200"/>
        <w:jc w:val="left"/>
        <w:textAlignment w:val="auto"/>
        <w:outlineLvl w:val="9"/>
        <w:rPr>
          <w:rFonts w:hint="eastAsia" w:ascii="宋体" w:hAnsi="宋体" w:eastAsia="宋体" w:cs="宋体"/>
        </w:rPr>
      </w:pPr>
      <w:r>
        <w:rPr>
          <w:rFonts w:hint="eastAsia" w:ascii="宋体" w:hAnsi="宋体" w:eastAsia="宋体" w:cs="宋体"/>
          <w:b w:val="0"/>
          <w:i w:val="0"/>
          <w:caps w:val="0"/>
          <w:color w:val="000000"/>
          <w:spacing w:val="0"/>
          <w:sz w:val="22"/>
          <w:szCs w:val="22"/>
          <w:shd w:val="clear" w:fill="FFFFFF"/>
        </w:rPr>
        <w:t>应用基础研究计划突出重点领域的应用基础研究，重点支持重大专项、重点研发项目所需要的应用基础研究和支撑应用基础研究需要的基础前沿学科、交叉学科的探索等。</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40" w:firstLineChars="200"/>
        <w:jc w:val="left"/>
        <w:textAlignment w:val="auto"/>
        <w:outlineLvl w:val="9"/>
        <w:rPr>
          <w:rFonts w:hint="eastAsia" w:ascii="宋体" w:hAnsi="宋体" w:eastAsia="宋体" w:cs="宋体"/>
        </w:rPr>
      </w:pPr>
      <w:r>
        <w:rPr>
          <w:rFonts w:hint="eastAsia" w:ascii="宋体" w:hAnsi="宋体" w:eastAsia="宋体" w:cs="宋体"/>
          <w:b w:val="0"/>
          <w:i w:val="0"/>
          <w:caps w:val="0"/>
          <w:color w:val="000000"/>
          <w:spacing w:val="0"/>
          <w:sz w:val="22"/>
          <w:szCs w:val="22"/>
          <w:shd w:val="clear" w:fill="FFFFFF"/>
        </w:rPr>
        <w:t>重点研发计划围绕我省转型发展、创新发展需求，面向高新技术产业、现代农业和社会民生领域需要开展的重点社会公益性研究、前瞻性重点科学研究、重点共性关键技术和产品研发，以及与之相关的国际科技合作研究。</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40" w:firstLineChars="200"/>
        <w:jc w:val="left"/>
        <w:textAlignment w:val="auto"/>
        <w:outlineLvl w:val="9"/>
        <w:rPr>
          <w:rFonts w:hint="eastAsia" w:ascii="宋体" w:hAnsi="宋体" w:eastAsia="宋体" w:cs="宋体"/>
        </w:rPr>
      </w:pPr>
      <w:r>
        <w:rPr>
          <w:rFonts w:hint="eastAsia" w:ascii="宋体" w:hAnsi="宋体" w:eastAsia="宋体" w:cs="宋体"/>
          <w:b w:val="0"/>
          <w:i w:val="0"/>
          <w:caps w:val="0"/>
          <w:color w:val="000000"/>
          <w:spacing w:val="0"/>
          <w:sz w:val="22"/>
          <w:szCs w:val="22"/>
          <w:shd w:val="clear" w:fill="FFFFFF"/>
        </w:rPr>
        <w:t>科技成果转化引导专项（基金），突出市场导向实施机制，充分发挥市场对要素配置的导向和激励作用，加快科技成果转化，促进大众创业、万众创新。</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40" w:firstLineChars="200"/>
        <w:jc w:val="left"/>
        <w:textAlignment w:val="auto"/>
        <w:outlineLvl w:val="9"/>
        <w:rPr>
          <w:rFonts w:hint="eastAsia" w:ascii="宋体" w:hAnsi="宋体" w:eastAsia="宋体" w:cs="宋体"/>
        </w:rPr>
      </w:pPr>
      <w:r>
        <w:rPr>
          <w:rFonts w:hint="eastAsia" w:ascii="宋体" w:hAnsi="宋体" w:eastAsia="宋体" w:cs="宋体"/>
          <w:b w:val="0"/>
          <w:i w:val="0"/>
          <w:caps w:val="0"/>
          <w:color w:val="000000"/>
          <w:spacing w:val="0"/>
          <w:sz w:val="22"/>
          <w:szCs w:val="22"/>
          <w:shd w:val="clear" w:fill="FFFFFF"/>
        </w:rPr>
        <w:t>平台基地和人才专项突出创新能力建设，围绕我省重点产业和重点社会发展领域,支持各类创新平台、基地的布局建设和能力提升，支持创新人才和优秀团队的科研工作，夯实创新基础条件，提高创新服务功能，共享创新公共资源，为提高科技持续创新能力提供条件保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42" w:firstLineChars="200"/>
        <w:jc w:val="left"/>
        <w:textAlignment w:val="auto"/>
        <w:outlineLvl w:val="9"/>
        <w:rPr>
          <w:rFonts w:hint="eastAsia" w:ascii="宋体" w:hAnsi="宋体" w:eastAsia="宋体" w:cs="宋体"/>
        </w:rPr>
      </w:pPr>
      <w:r>
        <w:rPr>
          <w:rStyle w:val="5"/>
          <w:rFonts w:hint="eastAsia" w:ascii="宋体" w:hAnsi="宋体" w:eastAsia="宋体" w:cs="宋体"/>
          <w:i w:val="0"/>
          <w:caps w:val="0"/>
          <w:color w:val="000000"/>
          <w:spacing w:val="0"/>
          <w:sz w:val="22"/>
          <w:szCs w:val="22"/>
          <w:shd w:val="clear" w:fill="FFFFFF"/>
        </w:rPr>
        <w:t>二、计划管理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40" w:firstLineChars="200"/>
        <w:jc w:val="left"/>
        <w:textAlignment w:val="auto"/>
        <w:outlineLvl w:val="9"/>
        <w:rPr>
          <w:rFonts w:hint="eastAsia" w:ascii="宋体" w:hAnsi="宋体" w:eastAsia="宋体" w:cs="宋体"/>
        </w:rPr>
      </w:pPr>
      <w:r>
        <w:rPr>
          <w:rFonts w:hint="eastAsia" w:ascii="宋体" w:hAnsi="宋体" w:eastAsia="宋体" w:cs="宋体"/>
          <w:b w:val="0"/>
          <w:i w:val="0"/>
          <w:caps w:val="0"/>
          <w:color w:val="000000"/>
          <w:spacing w:val="0"/>
          <w:sz w:val="22"/>
          <w:szCs w:val="22"/>
          <w:shd w:val="clear" w:fill="FFFFFF"/>
        </w:rPr>
        <w:t>2018年山西省科技计划管理，按照《山西省深化省级财政科技计划（专项、基金等）管理改革方案》要求全面组织实施。各类科技计划过程管理都要交由项目管理专业机构组织。</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42" w:firstLineChars="200"/>
        <w:jc w:val="left"/>
        <w:textAlignment w:val="auto"/>
        <w:outlineLvl w:val="9"/>
        <w:rPr>
          <w:rFonts w:hint="eastAsia" w:ascii="宋体" w:hAnsi="宋体" w:eastAsia="宋体" w:cs="宋体"/>
        </w:rPr>
      </w:pPr>
      <w:r>
        <w:rPr>
          <w:rStyle w:val="5"/>
          <w:rFonts w:hint="eastAsia" w:ascii="宋体" w:hAnsi="宋体" w:eastAsia="宋体" w:cs="宋体"/>
          <w:i w:val="0"/>
          <w:caps w:val="0"/>
          <w:color w:val="000000"/>
          <w:spacing w:val="0"/>
          <w:sz w:val="22"/>
          <w:szCs w:val="22"/>
          <w:shd w:val="clear" w:fill="FFFFFF"/>
        </w:rPr>
        <w:t>三、申报要求</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40" w:firstLineChars="200"/>
        <w:jc w:val="left"/>
        <w:textAlignment w:val="auto"/>
        <w:outlineLvl w:val="9"/>
        <w:rPr>
          <w:rFonts w:hint="eastAsia" w:ascii="宋体" w:hAnsi="宋体" w:eastAsia="宋体" w:cs="宋体"/>
        </w:rPr>
      </w:pPr>
      <w:r>
        <w:rPr>
          <w:rFonts w:hint="eastAsia" w:ascii="宋体" w:hAnsi="宋体" w:eastAsia="宋体" w:cs="宋体"/>
          <w:b w:val="0"/>
          <w:i w:val="0"/>
          <w:caps w:val="0"/>
          <w:color w:val="000000"/>
          <w:spacing w:val="0"/>
          <w:sz w:val="22"/>
          <w:szCs w:val="22"/>
          <w:shd w:val="clear" w:fill="FFFFFF"/>
        </w:rPr>
        <w:t>1、项目申报单位须为山西省行政区域内注册、具有独立法人资格的企事业单位（包括中央驻晋企事业单位）等。省外或国外高等院校、科研机构或企业等可作为合作单位参与项目申报。</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40" w:firstLineChars="200"/>
        <w:jc w:val="left"/>
        <w:textAlignment w:val="auto"/>
        <w:outlineLvl w:val="9"/>
        <w:rPr>
          <w:rFonts w:hint="eastAsia" w:ascii="宋体" w:hAnsi="宋体" w:eastAsia="宋体" w:cs="宋体"/>
        </w:rPr>
      </w:pPr>
      <w:r>
        <w:rPr>
          <w:rFonts w:hint="eastAsia" w:ascii="宋体" w:hAnsi="宋体" w:eastAsia="宋体" w:cs="宋体"/>
          <w:b w:val="0"/>
          <w:i w:val="0"/>
          <w:caps w:val="0"/>
          <w:color w:val="000000"/>
          <w:spacing w:val="0"/>
          <w:sz w:val="22"/>
          <w:szCs w:val="22"/>
          <w:shd w:val="clear" w:fill="FFFFFF"/>
        </w:rPr>
        <w:t>2、同一单位只能通过一个项目组织部门进行申报，同一单位研究内容相同或相近的项目不得重复、多头申报。同一项目负责人原则上在研项目和申报项目不应当超过两项（不同计划允许两项，同一计划只允许一项）。山西省科技重大专项、重点研发计划公开招标项目，允许其他科技计划在研项目负责人参与。</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40" w:firstLineChars="200"/>
        <w:jc w:val="left"/>
        <w:textAlignment w:val="auto"/>
        <w:outlineLvl w:val="9"/>
        <w:rPr>
          <w:rFonts w:hint="eastAsia" w:ascii="宋体" w:hAnsi="宋体" w:eastAsia="宋体" w:cs="宋体"/>
        </w:rPr>
      </w:pPr>
      <w:r>
        <w:rPr>
          <w:rFonts w:hint="eastAsia" w:ascii="宋体" w:hAnsi="宋体" w:eastAsia="宋体" w:cs="宋体"/>
          <w:b w:val="0"/>
          <w:i w:val="0"/>
          <w:caps w:val="0"/>
          <w:color w:val="000000"/>
          <w:spacing w:val="0"/>
          <w:sz w:val="22"/>
          <w:szCs w:val="22"/>
          <w:shd w:val="clear" w:fill="FFFFFF"/>
        </w:rPr>
        <w:t>3、项目申报单位具有开展科研活动的基础，有与项目实施相匹配的人才和技术装备等条件、研发经费投入、健全的科研管理制度和财务管理制度。</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40" w:firstLineChars="200"/>
        <w:jc w:val="left"/>
        <w:textAlignment w:val="auto"/>
        <w:outlineLvl w:val="9"/>
        <w:rPr>
          <w:rFonts w:hint="eastAsia" w:ascii="宋体" w:hAnsi="宋体" w:eastAsia="宋体" w:cs="宋体"/>
        </w:rPr>
      </w:pPr>
      <w:r>
        <w:rPr>
          <w:rFonts w:hint="eastAsia" w:ascii="宋体" w:hAnsi="宋体" w:eastAsia="宋体" w:cs="宋体"/>
          <w:b w:val="0"/>
          <w:i w:val="0"/>
          <w:caps w:val="0"/>
          <w:color w:val="000000"/>
          <w:spacing w:val="0"/>
          <w:sz w:val="22"/>
          <w:szCs w:val="22"/>
          <w:shd w:val="clear" w:fill="FFFFFF"/>
        </w:rPr>
        <w:t>4、项目承担单位和合作单位具有良好的信誉，优势互补，分工明确，责权利清晰。</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40" w:firstLineChars="200"/>
        <w:jc w:val="left"/>
        <w:textAlignment w:val="auto"/>
        <w:outlineLvl w:val="9"/>
        <w:rPr>
          <w:rFonts w:hint="eastAsia" w:ascii="宋体" w:hAnsi="宋体" w:eastAsia="宋体" w:cs="宋体"/>
        </w:rPr>
      </w:pPr>
      <w:r>
        <w:rPr>
          <w:rFonts w:hint="eastAsia" w:ascii="宋体" w:hAnsi="宋体" w:eastAsia="宋体" w:cs="宋体"/>
          <w:b w:val="0"/>
          <w:i w:val="0"/>
          <w:caps w:val="0"/>
          <w:color w:val="000000"/>
          <w:spacing w:val="0"/>
          <w:sz w:val="22"/>
          <w:szCs w:val="22"/>
          <w:shd w:val="clear" w:fill="FFFFFF"/>
        </w:rPr>
        <w:t>5、项目负责人原则上为申报单位在职人员，有较高的学术水平和科研能力，并具有完成项目所需的组织管理和协调能力。</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40" w:firstLineChars="200"/>
        <w:jc w:val="left"/>
        <w:textAlignment w:val="auto"/>
        <w:outlineLvl w:val="9"/>
        <w:rPr>
          <w:rFonts w:hint="eastAsia" w:ascii="宋体" w:hAnsi="宋体" w:eastAsia="宋体" w:cs="宋体"/>
        </w:rPr>
      </w:pPr>
      <w:r>
        <w:rPr>
          <w:rFonts w:hint="eastAsia" w:ascii="宋体" w:hAnsi="宋体" w:eastAsia="宋体" w:cs="宋体"/>
          <w:b w:val="0"/>
          <w:i w:val="0"/>
          <w:caps w:val="0"/>
          <w:color w:val="000000"/>
          <w:spacing w:val="0"/>
          <w:sz w:val="22"/>
          <w:szCs w:val="22"/>
          <w:shd w:val="clear" w:fill="FFFFFF"/>
        </w:rPr>
        <w:t>6、其它详细要求参见附件中各类科技计划项目申报指南。</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42" w:firstLineChars="200"/>
        <w:jc w:val="left"/>
        <w:textAlignment w:val="auto"/>
        <w:outlineLvl w:val="9"/>
        <w:rPr>
          <w:rFonts w:hint="eastAsia" w:ascii="宋体" w:hAnsi="宋体" w:eastAsia="宋体" w:cs="宋体"/>
        </w:rPr>
      </w:pPr>
      <w:r>
        <w:rPr>
          <w:rStyle w:val="5"/>
          <w:rFonts w:hint="eastAsia" w:ascii="宋体" w:hAnsi="宋体" w:eastAsia="宋体" w:cs="宋体"/>
          <w:i w:val="0"/>
          <w:caps w:val="0"/>
          <w:color w:val="000000"/>
          <w:spacing w:val="0"/>
          <w:sz w:val="22"/>
          <w:szCs w:val="22"/>
          <w:shd w:val="clear" w:fill="FFFFFF"/>
        </w:rPr>
        <w:t>四、申报基本材料</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40" w:firstLineChars="200"/>
        <w:jc w:val="left"/>
        <w:textAlignment w:val="auto"/>
        <w:outlineLvl w:val="9"/>
        <w:rPr>
          <w:rFonts w:hint="eastAsia" w:ascii="宋体" w:hAnsi="宋体" w:eastAsia="宋体" w:cs="宋体"/>
        </w:rPr>
      </w:pPr>
      <w:r>
        <w:rPr>
          <w:rFonts w:hint="eastAsia" w:ascii="宋体" w:hAnsi="宋体" w:eastAsia="宋体" w:cs="宋体"/>
          <w:b w:val="0"/>
          <w:i w:val="0"/>
          <w:caps w:val="0"/>
          <w:color w:val="000000"/>
          <w:spacing w:val="0"/>
          <w:sz w:val="22"/>
          <w:szCs w:val="22"/>
          <w:shd w:val="clear" w:fill="FFFFFF"/>
        </w:rPr>
        <w:t>1、项目申报书。</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40" w:firstLineChars="200"/>
        <w:jc w:val="left"/>
        <w:textAlignment w:val="auto"/>
        <w:outlineLvl w:val="9"/>
        <w:rPr>
          <w:rFonts w:hint="eastAsia" w:ascii="宋体" w:hAnsi="宋体" w:eastAsia="宋体" w:cs="宋体"/>
        </w:rPr>
      </w:pPr>
      <w:r>
        <w:rPr>
          <w:rFonts w:hint="eastAsia" w:ascii="宋体" w:hAnsi="宋体" w:eastAsia="宋体" w:cs="宋体"/>
          <w:b w:val="0"/>
          <w:i w:val="0"/>
          <w:caps w:val="0"/>
          <w:color w:val="000000"/>
          <w:spacing w:val="0"/>
          <w:sz w:val="22"/>
          <w:szCs w:val="22"/>
          <w:shd w:val="clear" w:fill="FFFFFF"/>
        </w:rPr>
        <w:t>2、项目负责人职称和在本单位任职或受聘期限等证明材料。</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40" w:firstLineChars="200"/>
        <w:jc w:val="left"/>
        <w:textAlignment w:val="auto"/>
        <w:outlineLvl w:val="9"/>
        <w:rPr>
          <w:rFonts w:hint="eastAsia" w:ascii="宋体" w:hAnsi="宋体" w:eastAsia="宋体" w:cs="宋体"/>
        </w:rPr>
      </w:pPr>
      <w:r>
        <w:rPr>
          <w:rFonts w:hint="eastAsia" w:ascii="宋体" w:hAnsi="宋体" w:eastAsia="宋体" w:cs="宋体"/>
          <w:b w:val="0"/>
          <w:i w:val="0"/>
          <w:caps w:val="0"/>
          <w:color w:val="000000"/>
          <w:spacing w:val="0"/>
          <w:sz w:val="22"/>
          <w:szCs w:val="22"/>
          <w:shd w:val="clear" w:fill="FFFFFF"/>
        </w:rPr>
        <w:t>3、申报项目有合作单位应提供具有法律约束力的协议。</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40" w:firstLineChars="200"/>
        <w:jc w:val="left"/>
        <w:textAlignment w:val="auto"/>
        <w:outlineLvl w:val="9"/>
        <w:rPr>
          <w:rFonts w:hint="eastAsia" w:ascii="宋体" w:hAnsi="宋体" w:eastAsia="宋体" w:cs="宋体"/>
        </w:rPr>
      </w:pPr>
      <w:r>
        <w:rPr>
          <w:rFonts w:hint="eastAsia" w:ascii="宋体" w:hAnsi="宋体" w:eastAsia="宋体" w:cs="宋体"/>
          <w:b w:val="0"/>
          <w:i w:val="0"/>
          <w:caps w:val="0"/>
          <w:color w:val="000000"/>
          <w:spacing w:val="0"/>
          <w:sz w:val="22"/>
          <w:szCs w:val="22"/>
          <w:shd w:val="clear" w:fill="FFFFFF"/>
        </w:rPr>
        <w:t>4、申报项目所提供的材料应真实、客观，各相关单位和项目组织部门负责人应签署明确意见并加盖公章，涉及经济效益证明和财务数据的应由财务负责人签字并加盖财务章。</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40" w:firstLineChars="200"/>
        <w:jc w:val="left"/>
        <w:textAlignment w:val="auto"/>
        <w:outlineLvl w:val="9"/>
        <w:rPr>
          <w:rFonts w:hint="eastAsia" w:ascii="宋体" w:hAnsi="宋体" w:eastAsia="宋体" w:cs="宋体"/>
        </w:rPr>
      </w:pPr>
      <w:r>
        <w:rPr>
          <w:rFonts w:hint="eastAsia" w:ascii="宋体" w:hAnsi="宋体" w:eastAsia="宋体" w:cs="宋体"/>
          <w:b w:val="0"/>
          <w:i w:val="0"/>
          <w:caps w:val="0"/>
          <w:color w:val="000000"/>
          <w:spacing w:val="0"/>
          <w:sz w:val="22"/>
          <w:szCs w:val="22"/>
          <w:shd w:val="clear" w:fill="FFFFFF"/>
        </w:rPr>
        <w:t>5、各计划指南要求提供的其它材料和相关附件（详见各计划指南要求）。</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42" w:firstLineChars="200"/>
        <w:jc w:val="left"/>
        <w:textAlignment w:val="auto"/>
        <w:outlineLvl w:val="9"/>
        <w:rPr>
          <w:rFonts w:hint="eastAsia" w:ascii="宋体" w:hAnsi="宋体" w:eastAsia="宋体" w:cs="宋体"/>
        </w:rPr>
      </w:pPr>
      <w:r>
        <w:rPr>
          <w:rStyle w:val="5"/>
          <w:rFonts w:hint="eastAsia" w:ascii="宋体" w:hAnsi="宋体" w:eastAsia="宋体" w:cs="宋体"/>
          <w:i w:val="0"/>
          <w:caps w:val="0"/>
          <w:color w:val="000000"/>
          <w:spacing w:val="0"/>
          <w:sz w:val="22"/>
          <w:szCs w:val="22"/>
          <w:shd w:val="clear" w:fill="FFFFFF"/>
        </w:rPr>
        <w:t>五、申报程序、时间和受理方式</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40" w:firstLineChars="200"/>
        <w:jc w:val="left"/>
        <w:textAlignment w:val="auto"/>
        <w:outlineLvl w:val="9"/>
        <w:rPr>
          <w:rFonts w:hint="eastAsia" w:ascii="宋体" w:hAnsi="宋体" w:eastAsia="宋体" w:cs="宋体"/>
        </w:rPr>
      </w:pPr>
      <w:r>
        <w:rPr>
          <w:rFonts w:hint="eastAsia" w:ascii="宋体" w:hAnsi="宋体" w:eastAsia="宋体" w:cs="宋体"/>
          <w:b w:val="0"/>
          <w:i w:val="0"/>
          <w:caps w:val="0"/>
          <w:color w:val="000000"/>
          <w:spacing w:val="0"/>
          <w:sz w:val="22"/>
          <w:szCs w:val="22"/>
          <w:shd w:val="clear" w:fill="FFFFFF"/>
        </w:rPr>
        <w:t>1、项目申报原则上采取网络申报与书面申报并行的方式，实行归口管理、逐级申报。涉密项目按有关保密要求执行。</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40" w:firstLineChars="200"/>
        <w:jc w:val="left"/>
        <w:textAlignment w:val="auto"/>
        <w:outlineLvl w:val="9"/>
        <w:rPr>
          <w:rFonts w:hint="eastAsia" w:ascii="宋体" w:hAnsi="宋体" w:eastAsia="宋体" w:cs="宋体"/>
        </w:rPr>
      </w:pPr>
      <w:r>
        <w:rPr>
          <w:rFonts w:hint="eastAsia" w:ascii="宋体" w:hAnsi="宋体" w:eastAsia="宋体" w:cs="宋体"/>
          <w:b w:val="0"/>
          <w:i w:val="0"/>
          <w:caps w:val="0"/>
          <w:color w:val="000000"/>
          <w:spacing w:val="0"/>
          <w:sz w:val="22"/>
          <w:szCs w:val="22"/>
          <w:shd w:val="clear" w:fill="FFFFFF"/>
        </w:rPr>
        <w:t>网络申报相关事项请参考网络申报系统使用说明。</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40" w:firstLineChars="200"/>
        <w:jc w:val="left"/>
        <w:textAlignment w:val="auto"/>
        <w:outlineLvl w:val="9"/>
        <w:rPr>
          <w:rFonts w:hint="eastAsia" w:ascii="宋体" w:hAnsi="宋体" w:eastAsia="宋体" w:cs="宋体"/>
        </w:rPr>
      </w:pPr>
      <w:r>
        <w:rPr>
          <w:rFonts w:hint="eastAsia" w:ascii="宋体" w:hAnsi="宋体" w:eastAsia="宋体" w:cs="宋体"/>
          <w:b w:val="0"/>
          <w:i w:val="0"/>
          <w:caps w:val="0"/>
          <w:color w:val="000000"/>
          <w:spacing w:val="0"/>
          <w:sz w:val="22"/>
          <w:szCs w:val="22"/>
          <w:shd w:val="clear" w:fill="FFFFFF"/>
        </w:rPr>
        <w:t>网络申报成功后，申报单位将生成的书面申报材料用A4纸双面打印、按顺序将申报材料和附件简装成册（除指南有其它规定以外）一式五份按要求签字盖章后报送至项目申报组织单位，由组织单位签字盖章后集中报送各有关厅局。如有其它具体要求，参见各计划申报指南。</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40" w:firstLineChars="200"/>
        <w:jc w:val="left"/>
        <w:textAlignment w:val="auto"/>
        <w:outlineLvl w:val="9"/>
        <w:rPr>
          <w:rFonts w:hint="eastAsia" w:ascii="宋体" w:hAnsi="宋体" w:eastAsia="宋体" w:cs="宋体"/>
        </w:rPr>
      </w:pPr>
      <w:r>
        <w:rPr>
          <w:rFonts w:hint="eastAsia" w:ascii="宋体" w:hAnsi="宋体" w:eastAsia="宋体" w:cs="宋体"/>
          <w:b w:val="0"/>
          <w:i w:val="0"/>
          <w:caps w:val="0"/>
          <w:color w:val="000000"/>
          <w:spacing w:val="0"/>
          <w:sz w:val="22"/>
          <w:szCs w:val="22"/>
          <w:shd w:val="clear" w:fill="FFFFFF"/>
        </w:rPr>
        <w:t>2、网络申报受理时间：2018年3月16日至4月24日。</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40" w:firstLineChars="200"/>
        <w:jc w:val="left"/>
        <w:textAlignment w:val="auto"/>
        <w:outlineLvl w:val="9"/>
        <w:rPr>
          <w:rFonts w:hint="eastAsia" w:ascii="宋体" w:hAnsi="宋体" w:eastAsia="宋体" w:cs="宋体"/>
        </w:rPr>
      </w:pPr>
      <w:r>
        <w:rPr>
          <w:rFonts w:hint="eastAsia" w:ascii="宋体" w:hAnsi="宋体" w:eastAsia="宋体" w:cs="宋体"/>
          <w:b w:val="0"/>
          <w:i w:val="0"/>
          <w:caps w:val="0"/>
          <w:color w:val="000000"/>
          <w:spacing w:val="0"/>
          <w:sz w:val="22"/>
          <w:szCs w:val="22"/>
          <w:shd w:val="clear" w:fill="FFFFFF"/>
        </w:rPr>
        <w:t>3、纸质材料受理时间：2018年4月20日至5月4日。</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40" w:firstLineChars="200"/>
        <w:jc w:val="left"/>
        <w:textAlignment w:val="auto"/>
        <w:outlineLvl w:val="9"/>
        <w:rPr>
          <w:rFonts w:hint="eastAsia" w:ascii="宋体" w:hAnsi="宋体" w:eastAsia="宋体" w:cs="宋体"/>
        </w:rPr>
      </w:pPr>
      <w:r>
        <w:rPr>
          <w:rFonts w:hint="eastAsia" w:ascii="宋体" w:hAnsi="宋体" w:eastAsia="宋体" w:cs="宋体"/>
          <w:b w:val="0"/>
          <w:i w:val="0"/>
          <w:caps w:val="0"/>
          <w:color w:val="000000"/>
          <w:spacing w:val="0"/>
          <w:sz w:val="22"/>
          <w:szCs w:val="22"/>
          <w:shd w:val="clear" w:fill="FFFFFF"/>
        </w:rPr>
        <w:t>4、业务受理单位和联系电话：详见各计划申报指南。</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42" w:firstLineChars="200"/>
        <w:jc w:val="left"/>
        <w:textAlignment w:val="auto"/>
        <w:outlineLvl w:val="9"/>
        <w:rPr>
          <w:rFonts w:hint="eastAsia" w:ascii="宋体" w:hAnsi="宋体" w:eastAsia="宋体" w:cs="宋体"/>
        </w:rPr>
      </w:pPr>
      <w:r>
        <w:rPr>
          <w:rStyle w:val="5"/>
          <w:rFonts w:hint="eastAsia" w:ascii="宋体" w:hAnsi="宋体" w:eastAsia="宋体" w:cs="宋体"/>
          <w:i w:val="0"/>
          <w:caps w:val="0"/>
          <w:color w:val="000000"/>
          <w:spacing w:val="0"/>
          <w:sz w:val="22"/>
          <w:szCs w:val="22"/>
          <w:shd w:val="clear" w:fill="FFFFFF"/>
        </w:rPr>
        <w:t>申报网址：</w:t>
      </w:r>
      <w:r>
        <w:rPr>
          <w:rFonts w:hint="eastAsia" w:ascii="宋体" w:hAnsi="宋体" w:eastAsia="宋体" w:cs="宋体"/>
          <w:b w:val="0"/>
          <w:i w:val="0"/>
          <w:caps w:val="0"/>
          <w:color w:val="0000FF"/>
          <w:spacing w:val="0"/>
          <w:sz w:val="22"/>
          <w:szCs w:val="22"/>
          <w:u w:val="single"/>
          <w:bdr w:val="none" w:color="auto" w:sz="0" w:space="0"/>
          <w:shd w:val="clear" w:fill="FFFFFF"/>
        </w:rPr>
        <w:fldChar w:fldCharType="begin"/>
      </w:r>
      <w:r>
        <w:rPr>
          <w:rFonts w:hint="eastAsia" w:ascii="宋体" w:hAnsi="宋体" w:eastAsia="宋体" w:cs="宋体"/>
          <w:b w:val="0"/>
          <w:i w:val="0"/>
          <w:caps w:val="0"/>
          <w:color w:val="0000FF"/>
          <w:spacing w:val="0"/>
          <w:sz w:val="22"/>
          <w:szCs w:val="22"/>
          <w:u w:val="single"/>
          <w:bdr w:val="none" w:color="auto" w:sz="0" w:space="0"/>
          <w:shd w:val="clear" w:fill="FFFFFF"/>
        </w:rPr>
        <w:instrText xml:space="preserve"> HYPERLINK "http://218.26.227.179/" </w:instrText>
      </w:r>
      <w:r>
        <w:rPr>
          <w:rFonts w:hint="eastAsia" w:ascii="宋体" w:hAnsi="宋体" w:eastAsia="宋体" w:cs="宋体"/>
          <w:b w:val="0"/>
          <w:i w:val="0"/>
          <w:caps w:val="0"/>
          <w:color w:val="0000FF"/>
          <w:spacing w:val="0"/>
          <w:sz w:val="22"/>
          <w:szCs w:val="22"/>
          <w:u w:val="single"/>
          <w:bdr w:val="none" w:color="auto" w:sz="0" w:space="0"/>
          <w:shd w:val="clear" w:fill="FFFFFF"/>
        </w:rPr>
        <w:fldChar w:fldCharType="separate"/>
      </w:r>
      <w:r>
        <w:rPr>
          <w:rStyle w:val="6"/>
          <w:rFonts w:hint="eastAsia" w:ascii="宋体" w:hAnsi="宋体" w:eastAsia="宋体" w:cs="宋体"/>
          <w:i w:val="0"/>
          <w:caps w:val="0"/>
          <w:color w:val="0000FF"/>
          <w:spacing w:val="0"/>
          <w:sz w:val="22"/>
          <w:szCs w:val="22"/>
          <w:u w:val="single"/>
          <w:shd w:val="clear" w:fill="FFFFFF"/>
        </w:rPr>
        <w:t>http://218.26.227.179/</w:t>
      </w:r>
      <w:r>
        <w:rPr>
          <w:rFonts w:hint="eastAsia" w:ascii="宋体" w:hAnsi="宋体" w:eastAsia="宋体" w:cs="宋体"/>
          <w:b w:val="0"/>
          <w:i w:val="0"/>
          <w:caps w:val="0"/>
          <w:color w:val="0000FF"/>
          <w:spacing w:val="0"/>
          <w:sz w:val="22"/>
          <w:szCs w:val="22"/>
          <w:u w:val="single"/>
          <w:bdr w:val="none" w:color="auto" w:sz="0" w:space="0"/>
          <w:shd w:val="clear" w:fill="FFFFFF"/>
        </w:rPr>
        <w:fldChar w:fldCharType="end"/>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40" w:firstLineChars="200"/>
        <w:jc w:val="left"/>
        <w:textAlignment w:val="auto"/>
        <w:outlineLvl w:val="9"/>
        <w:rPr>
          <w:rFonts w:hint="eastAsia" w:ascii="宋体" w:hAnsi="宋体" w:eastAsia="宋体" w:cs="宋体"/>
        </w:rPr>
      </w:pPr>
      <w:r>
        <w:rPr>
          <w:rFonts w:hint="eastAsia" w:ascii="宋体" w:hAnsi="宋体" w:eastAsia="宋体" w:cs="宋体"/>
          <w:b w:val="0"/>
          <w:i w:val="0"/>
          <w:caps w:val="0"/>
          <w:color w:val="000000"/>
          <w:spacing w:val="0"/>
          <w:sz w:val="22"/>
          <w:szCs w:val="22"/>
          <w:shd w:val="clear" w:fill="FFFFFF"/>
        </w:rPr>
        <w:t>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40" w:firstLineChars="200"/>
        <w:jc w:val="left"/>
        <w:textAlignment w:val="auto"/>
        <w:outlineLvl w:val="9"/>
        <w:rPr>
          <w:rFonts w:hint="eastAsia" w:ascii="宋体" w:hAnsi="宋体" w:eastAsia="宋体" w:cs="宋体"/>
        </w:rPr>
      </w:pPr>
      <w:r>
        <w:rPr>
          <w:rFonts w:hint="eastAsia" w:ascii="宋体" w:hAnsi="宋体" w:eastAsia="宋体" w:cs="宋体"/>
          <w:b w:val="0"/>
          <w:i w:val="0"/>
          <w:caps w:val="0"/>
          <w:color w:val="000000"/>
          <w:spacing w:val="0"/>
          <w:sz w:val="22"/>
          <w:szCs w:val="22"/>
          <w:shd w:val="clear" w:fill="FFFFFF"/>
        </w:rPr>
        <w:t>附件：</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40" w:firstLineChars="200"/>
        <w:jc w:val="left"/>
        <w:textAlignment w:val="auto"/>
        <w:outlineLvl w:val="9"/>
        <w:rPr>
          <w:rFonts w:hint="eastAsia" w:ascii="宋体" w:hAnsi="宋体" w:eastAsia="宋体" w:cs="宋体"/>
        </w:rPr>
      </w:pPr>
      <w:r>
        <w:rPr>
          <w:rFonts w:hint="eastAsia" w:ascii="宋体" w:hAnsi="宋体" w:eastAsia="宋体" w:cs="宋体"/>
          <w:b w:val="0"/>
          <w:i w:val="0"/>
          <w:caps w:val="0"/>
          <w:color w:val="000000"/>
          <w:spacing w:val="0"/>
          <w:sz w:val="22"/>
          <w:szCs w:val="22"/>
          <w:shd w:val="clear" w:fill="FFFFFF"/>
        </w:rPr>
        <w:t>1、</w:t>
      </w:r>
      <w:r>
        <w:rPr>
          <w:rFonts w:hint="eastAsia" w:ascii="宋体" w:hAnsi="宋体" w:eastAsia="宋体" w:cs="宋体"/>
          <w:b w:val="0"/>
          <w:i w:val="0"/>
          <w:caps w:val="0"/>
          <w:color w:val="0000FF"/>
          <w:spacing w:val="0"/>
          <w:sz w:val="22"/>
          <w:szCs w:val="22"/>
          <w:u w:val="single"/>
          <w:bdr w:val="none" w:color="auto" w:sz="0" w:space="0"/>
          <w:shd w:val="clear" w:fill="FFFFFF"/>
        </w:rPr>
        <w:fldChar w:fldCharType="begin"/>
      </w:r>
      <w:r>
        <w:rPr>
          <w:rFonts w:hint="eastAsia" w:ascii="宋体" w:hAnsi="宋体" w:eastAsia="宋体" w:cs="宋体"/>
          <w:b w:val="0"/>
          <w:i w:val="0"/>
          <w:caps w:val="0"/>
          <w:color w:val="0000FF"/>
          <w:spacing w:val="0"/>
          <w:sz w:val="22"/>
          <w:szCs w:val="22"/>
          <w:u w:val="single"/>
          <w:bdr w:val="none" w:color="auto" w:sz="0" w:space="0"/>
          <w:shd w:val="clear" w:fill="FFFFFF"/>
        </w:rPr>
        <w:instrText xml:space="preserve"> HYPERLINK "http://www.sxinfo.gov.cn/u/cms/www/201803/1609305072ym.zip" </w:instrText>
      </w:r>
      <w:r>
        <w:rPr>
          <w:rFonts w:hint="eastAsia" w:ascii="宋体" w:hAnsi="宋体" w:eastAsia="宋体" w:cs="宋体"/>
          <w:b w:val="0"/>
          <w:i w:val="0"/>
          <w:caps w:val="0"/>
          <w:color w:val="0000FF"/>
          <w:spacing w:val="0"/>
          <w:sz w:val="22"/>
          <w:szCs w:val="22"/>
          <w:u w:val="single"/>
          <w:bdr w:val="none" w:color="auto" w:sz="0" w:space="0"/>
          <w:shd w:val="clear" w:fill="FFFFFF"/>
        </w:rPr>
        <w:fldChar w:fldCharType="separate"/>
      </w:r>
      <w:r>
        <w:rPr>
          <w:rStyle w:val="6"/>
          <w:rFonts w:hint="eastAsia" w:ascii="宋体" w:hAnsi="宋体" w:eastAsia="宋体" w:cs="宋体"/>
          <w:b w:val="0"/>
          <w:i w:val="0"/>
          <w:caps w:val="0"/>
          <w:color w:val="0000FF"/>
          <w:spacing w:val="0"/>
          <w:sz w:val="22"/>
          <w:szCs w:val="22"/>
          <w:u w:val="single"/>
          <w:bdr w:val="none" w:color="auto" w:sz="0" w:space="0"/>
          <w:shd w:val="clear" w:fill="FFFFFF"/>
        </w:rPr>
        <w:t>2018年度山西省应用基础研究计划项目申报指南</w:t>
      </w:r>
      <w:r>
        <w:rPr>
          <w:rFonts w:hint="eastAsia" w:ascii="宋体" w:hAnsi="宋体" w:eastAsia="宋体" w:cs="宋体"/>
          <w:b w:val="0"/>
          <w:i w:val="0"/>
          <w:caps w:val="0"/>
          <w:color w:val="0000FF"/>
          <w:spacing w:val="0"/>
          <w:sz w:val="22"/>
          <w:szCs w:val="22"/>
          <w:u w:val="single"/>
          <w:bdr w:val="none" w:color="auto" w:sz="0" w:space="0"/>
          <w:shd w:val="clear" w:fill="FFFFFF"/>
        </w:rPr>
        <w:fldChar w:fldCharType="end"/>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40" w:firstLineChars="200"/>
        <w:jc w:val="left"/>
        <w:textAlignment w:val="auto"/>
        <w:outlineLvl w:val="9"/>
        <w:rPr>
          <w:rFonts w:hint="eastAsia" w:ascii="宋体" w:hAnsi="宋体" w:eastAsia="宋体" w:cs="宋体"/>
        </w:rPr>
      </w:pPr>
      <w:r>
        <w:rPr>
          <w:rFonts w:hint="eastAsia" w:ascii="宋体" w:hAnsi="宋体" w:eastAsia="宋体" w:cs="宋体"/>
          <w:b w:val="0"/>
          <w:i w:val="0"/>
          <w:caps w:val="0"/>
          <w:color w:val="000000"/>
          <w:spacing w:val="0"/>
          <w:sz w:val="22"/>
          <w:szCs w:val="22"/>
          <w:shd w:val="clear" w:fill="FFFFFF"/>
        </w:rPr>
        <w:t>2、</w:t>
      </w:r>
      <w:r>
        <w:rPr>
          <w:rFonts w:hint="eastAsia" w:ascii="宋体" w:hAnsi="宋体" w:eastAsia="宋体" w:cs="宋体"/>
          <w:b w:val="0"/>
          <w:i w:val="0"/>
          <w:caps w:val="0"/>
          <w:color w:val="0000FF"/>
          <w:spacing w:val="0"/>
          <w:sz w:val="22"/>
          <w:szCs w:val="22"/>
          <w:u w:val="single"/>
          <w:bdr w:val="none" w:color="auto" w:sz="0" w:space="0"/>
          <w:shd w:val="clear" w:fill="FFFFFF"/>
        </w:rPr>
        <w:fldChar w:fldCharType="begin"/>
      </w:r>
      <w:r>
        <w:rPr>
          <w:rFonts w:hint="eastAsia" w:ascii="宋体" w:hAnsi="宋体" w:eastAsia="宋体" w:cs="宋体"/>
          <w:b w:val="0"/>
          <w:i w:val="0"/>
          <w:caps w:val="0"/>
          <w:color w:val="0000FF"/>
          <w:spacing w:val="0"/>
          <w:sz w:val="22"/>
          <w:szCs w:val="22"/>
          <w:u w:val="single"/>
          <w:bdr w:val="none" w:color="auto" w:sz="0" w:space="0"/>
          <w:shd w:val="clear" w:fill="FFFFFF"/>
        </w:rPr>
        <w:instrText xml:space="preserve"> HYPERLINK "http://www.sxinfo.gov.cn/u/cms/www/201803/16092549wkpu.doc" </w:instrText>
      </w:r>
      <w:r>
        <w:rPr>
          <w:rFonts w:hint="eastAsia" w:ascii="宋体" w:hAnsi="宋体" w:eastAsia="宋体" w:cs="宋体"/>
          <w:b w:val="0"/>
          <w:i w:val="0"/>
          <w:caps w:val="0"/>
          <w:color w:val="0000FF"/>
          <w:spacing w:val="0"/>
          <w:sz w:val="22"/>
          <w:szCs w:val="22"/>
          <w:u w:val="single"/>
          <w:bdr w:val="none" w:color="auto" w:sz="0" w:space="0"/>
          <w:shd w:val="clear" w:fill="FFFFFF"/>
        </w:rPr>
        <w:fldChar w:fldCharType="separate"/>
      </w:r>
      <w:r>
        <w:rPr>
          <w:rStyle w:val="6"/>
          <w:rFonts w:hint="eastAsia" w:ascii="宋体" w:hAnsi="宋体" w:eastAsia="宋体" w:cs="宋体"/>
          <w:b w:val="0"/>
          <w:i w:val="0"/>
          <w:caps w:val="0"/>
          <w:color w:val="0000FF"/>
          <w:spacing w:val="0"/>
          <w:sz w:val="22"/>
          <w:szCs w:val="22"/>
          <w:u w:val="single"/>
          <w:bdr w:val="none" w:color="auto" w:sz="0" w:space="0"/>
          <w:shd w:val="clear" w:fill="FFFFFF"/>
        </w:rPr>
        <w:t>2018年度山西省重点研发计划（高新技术领域）项目申报指南</w:t>
      </w:r>
      <w:r>
        <w:rPr>
          <w:rFonts w:hint="eastAsia" w:ascii="宋体" w:hAnsi="宋体" w:eastAsia="宋体" w:cs="宋体"/>
          <w:b w:val="0"/>
          <w:i w:val="0"/>
          <w:caps w:val="0"/>
          <w:color w:val="0000FF"/>
          <w:spacing w:val="0"/>
          <w:sz w:val="22"/>
          <w:szCs w:val="22"/>
          <w:u w:val="single"/>
          <w:bdr w:val="none" w:color="auto" w:sz="0" w:space="0"/>
          <w:shd w:val="clear" w:fill="FFFFFF"/>
        </w:rPr>
        <w:fldChar w:fldCharType="end"/>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40" w:firstLineChars="200"/>
        <w:jc w:val="left"/>
        <w:textAlignment w:val="auto"/>
        <w:outlineLvl w:val="9"/>
        <w:rPr>
          <w:rFonts w:hint="eastAsia" w:ascii="宋体" w:hAnsi="宋体" w:eastAsia="宋体" w:cs="宋体"/>
        </w:rPr>
      </w:pPr>
      <w:r>
        <w:rPr>
          <w:rFonts w:hint="eastAsia" w:ascii="宋体" w:hAnsi="宋体" w:eastAsia="宋体" w:cs="宋体"/>
          <w:b w:val="0"/>
          <w:i w:val="0"/>
          <w:caps w:val="0"/>
          <w:color w:val="000000"/>
          <w:spacing w:val="0"/>
          <w:sz w:val="22"/>
          <w:szCs w:val="22"/>
          <w:shd w:val="clear" w:fill="FFFFFF"/>
        </w:rPr>
        <w:t>3、</w:t>
      </w:r>
      <w:r>
        <w:rPr>
          <w:rFonts w:hint="eastAsia" w:ascii="宋体" w:hAnsi="宋体" w:eastAsia="宋体" w:cs="宋体"/>
          <w:b w:val="0"/>
          <w:i w:val="0"/>
          <w:caps w:val="0"/>
          <w:color w:val="0000FF"/>
          <w:spacing w:val="0"/>
          <w:sz w:val="22"/>
          <w:szCs w:val="22"/>
          <w:u w:val="single"/>
          <w:bdr w:val="none" w:color="auto" w:sz="0" w:space="0"/>
          <w:shd w:val="clear" w:fill="FFFFFF"/>
        </w:rPr>
        <w:fldChar w:fldCharType="begin"/>
      </w:r>
      <w:r>
        <w:rPr>
          <w:rFonts w:hint="eastAsia" w:ascii="宋体" w:hAnsi="宋体" w:eastAsia="宋体" w:cs="宋体"/>
          <w:b w:val="0"/>
          <w:i w:val="0"/>
          <w:caps w:val="0"/>
          <w:color w:val="0000FF"/>
          <w:spacing w:val="0"/>
          <w:sz w:val="22"/>
          <w:szCs w:val="22"/>
          <w:u w:val="single"/>
          <w:bdr w:val="none" w:color="auto" w:sz="0" w:space="0"/>
          <w:shd w:val="clear" w:fill="FFFFFF"/>
        </w:rPr>
        <w:instrText xml:space="preserve"> HYPERLINK "http://www.sxinfo.gov.cn/u/cms/www/201803/16092603gaa0.doc" </w:instrText>
      </w:r>
      <w:r>
        <w:rPr>
          <w:rFonts w:hint="eastAsia" w:ascii="宋体" w:hAnsi="宋体" w:eastAsia="宋体" w:cs="宋体"/>
          <w:b w:val="0"/>
          <w:i w:val="0"/>
          <w:caps w:val="0"/>
          <w:color w:val="0000FF"/>
          <w:spacing w:val="0"/>
          <w:sz w:val="22"/>
          <w:szCs w:val="22"/>
          <w:u w:val="single"/>
          <w:bdr w:val="none" w:color="auto" w:sz="0" w:space="0"/>
          <w:shd w:val="clear" w:fill="FFFFFF"/>
        </w:rPr>
        <w:fldChar w:fldCharType="separate"/>
      </w:r>
      <w:r>
        <w:rPr>
          <w:rStyle w:val="6"/>
          <w:rFonts w:hint="eastAsia" w:ascii="宋体" w:hAnsi="宋体" w:eastAsia="宋体" w:cs="宋体"/>
          <w:b w:val="0"/>
          <w:i w:val="0"/>
          <w:caps w:val="0"/>
          <w:color w:val="0000FF"/>
          <w:spacing w:val="0"/>
          <w:sz w:val="22"/>
          <w:szCs w:val="22"/>
          <w:u w:val="single"/>
          <w:bdr w:val="none" w:color="auto" w:sz="0" w:space="0"/>
          <w:shd w:val="clear" w:fill="FFFFFF"/>
        </w:rPr>
        <w:t>2018年度山西省重点研发计划(农业领域）项目申报指南</w:t>
      </w:r>
      <w:r>
        <w:rPr>
          <w:rFonts w:hint="eastAsia" w:ascii="宋体" w:hAnsi="宋体" w:eastAsia="宋体" w:cs="宋体"/>
          <w:b w:val="0"/>
          <w:i w:val="0"/>
          <w:caps w:val="0"/>
          <w:color w:val="0000FF"/>
          <w:spacing w:val="0"/>
          <w:sz w:val="22"/>
          <w:szCs w:val="22"/>
          <w:u w:val="single"/>
          <w:bdr w:val="none" w:color="auto" w:sz="0" w:space="0"/>
          <w:shd w:val="clear" w:fill="FFFFFF"/>
        </w:rPr>
        <w:fldChar w:fldCharType="end"/>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40" w:firstLineChars="200"/>
        <w:jc w:val="left"/>
        <w:textAlignment w:val="auto"/>
        <w:outlineLvl w:val="9"/>
        <w:rPr>
          <w:rFonts w:hint="eastAsia" w:ascii="宋体" w:hAnsi="宋体" w:eastAsia="宋体" w:cs="宋体"/>
        </w:rPr>
      </w:pPr>
      <w:r>
        <w:rPr>
          <w:rFonts w:hint="eastAsia" w:ascii="宋体" w:hAnsi="宋体" w:eastAsia="宋体" w:cs="宋体"/>
          <w:b w:val="0"/>
          <w:i w:val="0"/>
          <w:caps w:val="0"/>
          <w:color w:val="000000"/>
          <w:spacing w:val="0"/>
          <w:sz w:val="22"/>
          <w:szCs w:val="22"/>
          <w:shd w:val="clear" w:fill="FFFFFF"/>
        </w:rPr>
        <w:t>4、</w:t>
      </w:r>
      <w:r>
        <w:rPr>
          <w:rFonts w:hint="eastAsia" w:ascii="宋体" w:hAnsi="宋体" w:eastAsia="宋体" w:cs="宋体"/>
          <w:b w:val="0"/>
          <w:i w:val="0"/>
          <w:caps w:val="0"/>
          <w:color w:val="0000FF"/>
          <w:spacing w:val="0"/>
          <w:sz w:val="22"/>
          <w:szCs w:val="22"/>
          <w:u w:val="single"/>
          <w:bdr w:val="none" w:color="auto" w:sz="0" w:space="0"/>
          <w:shd w:val="clear" w:fill="FFFFFF"/>
        </w:rPr>
        <w:fldChar w:fldCharType="begin"/>
      </w:r>
      <w:r>
        <w:rPr>
          <w:rFonts w:hint="eastAsia" w:ascii="宋体" w:hAnsi="宋体" w:eastAsia="宋体" w:cs="宋体"/>
          <w:b w:val="0"/>
          <w:i w:val="0"/>
          <w:caps w:val="0"/>
          <w:color w:val="0000FF"/>
          <w:spacing w:val="0"/>
          <w:sz w:val="22"/>
          <w:szCs w:val="22"/>
          <w:u w:val="single"/>
          <w:bdr w:val="none" w:color="auto" w:sz="0" w:space="0"/>
          <w:shd w:val="clear" w:fill="FFFFFF"/>
        </w:rPr>
        <w:instrText xml:space="preserve"> HYPERLINK "http://www.sxinfo.gov.cn/u/cms/www/201803/1609262137lt.doc" </w:instrText>
      </w:r>
      <w:r>
        <w:rPr>
          <w:rFonts w:hint="eastAsia" w:ascii="宋体" w:hAnsi="宋体" w:eastAsia="宋体" w:cs="宋体"/>
          <w:b w:val="0"/>
          <w:i w:val="0"/>
          <w:caps w:val="0"/>
          <w:color w:val="0000FF"/>
          <w:spacing w:val="0"/>
          <w:sz w:val="22"/>
          <w:szCs w:val="22"/>
          <w:u w:val="single"/>
          <w:bdr w:val="none" w:color="auto" w:sz="0" w:space="0"/>
          <w:shd w:val="clear" w:fill="FFFFFF"/>
        </w:rPr>
        <w:fldChar w:fldCharType="separate"/>
      </w:r>
      <w:r>
        <w:rPr>
          <w:rStyle w:val="6"/>
          <w:rFonts w:hint="eastAsia" w:ascii="宋体" w:hAnsi="宋体" w:eastAsia="宋体" w:cs="宋体"/>
          <w:b w:val="0"/>
          <w:i w:val="0"/>
          <w:caps w:val="0"/>
          <w:color w:val="0000FF"/>
          <w:spacing w:val="0"/>
          <w:sz w:val="22"/>
          <w:szCs w:val="22"/>
          <w:u w:val="single"/>
          <w:bdr w:val="none" w:color="auto" w:sz="0" w:space="0"/>
          <w:shd w:val="clear" w:fill="FFFFFF"/>
        </w:rPr>
        <w:t>2018年度山西省重点研发计划（社会发展领域）项目申报指南</w:t>
      </w:r>
      <w:r>
        <w:rPr>
          <w:rFonts w:hint="eastAsia" w:ascii="宋体" w:hAnsi="宋体" w:eastAsia="宋体" w:cs="宋体"/>
          <w:b w:val="0"/>
          <w:i w:val="0"/>
          <w:caps w:val="0"/>
          <w:color w:val="0000FF"/>
          <w:spacing w:val="0"/>
          <w:sz w:val="22"/>
          <w:szCs w:val="22"/>
          <w:u w:val="single"/>
          <w:bdr w:val="none" w:color="auto" w:sz="0" w:space="0"/>
          <w:shd w:val="clear" w:fill="FFFFFF"/>
        </w:rPr>
        <w:fldChar w:fldCharType="end"/>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40" w:firstLineChars="200"/>
        <w:jc w:val="left"/>
        <w:textAlignment w:val="auto"/>
        <w:outlineLvl w:val="9"/>
        <w:rPr>
          <w:rFonts w:hint="eastAsia" w:ascii="宋体" w:hAnsi="宋体" w:eastAsia="宋体" w:cs="宋体"/>
        </w:rPr>
      </w:pPr>
      <w:r>
        <w:rPr>
          <w:rFonts w:hint="eastAsia" w:ascii="宋体" w:hAnsi="宋体" w:eastAsia="宋体" w:cs="宋体"/>
          <w:b w:val="0"/>
          <w:i w:val="0"/>
          <w:caps w:val="0"/>
          <w:color w:val="000000"/>
          <w:spacing w:val="0"/>
          <w:sz w:val="22"/>
          <w:szCs w:val="22"/>
          <w:shd w:val="clear" w:fill="FFFFFF"/>
        </w:rPr>
        <w:t>5、</w:t>
      </w:r>
      <w:r>
        <w:rPr>
          <w:rFonts w:hint="eastAsia" w:ascii="宋体" w:hAnsi="宋体" w:eastAsia="宋体" w:cs="宋体"/>
          <w:b w:val="0"/>
          <w:i w:val="0"/>
          <w:caps w:val="0"/>
          <w:color w:val="0000FF"/>
          <w:spacing w:val="0"/>
          <w:sz w:val="22"/>
          <w:szCs w:val="22"/>
          <w:u w:val="single"/>
          <w:bdr w:val="none" w:color="auto" w:sz="0" w:space="0"/>
          <w:shd w:val="clear" w:fill="FFFFFF"/>
        </w:rPr>
        <w:fldChar w:fldCharType="begin"/>
      </w:r>
      <w:r>
        <w:rPr>
          <w:rFonts w:hint="eastAsia" w:ascii="宋体" w:hAnsi="宋体" w:eastAsia="宋体" w:cs="宋体"/>
          <w:b w:val="0"/>
          <w:i w:val="0"/>
          <w:caps w:val="0"/>
          <w:color w:val="0000FF"/>
          <w:spacing w:val="0"/>
          <w:sz w:val="22"/>
          <w:szCs w:val="22"/>
          <w:u w:val="single"/>
          <w:bdr w:val="none" w:color="auto" w:sz="0" w:space="0"/>
          <w:shd w:val="clear" w:fill="FFFFFF"/>
        </w:rPr>
        <w:instrText xml:space="preserve"> HYPERLINK "http://www.sxinfo.gov.cn/u/cms/www/201803/16092635c9zp.doc" </w:instrText>
      </w:r>
      <w:r>
        <w:rPr>
          <w:rFonts w:hint="eastAsia" w:ascii="宋体" w:hAnsi="宋体" w:eastAsia="宋体" w:cs="宋体"/>
          <w:b w:val="0"/>
          <w:i w:val="0"/>
          <w:caps w:val="0"/>
          <w:color w:val="0000FF"/>
          <w:spacing w:val="0"/>
          <w:sz w:val="22"/>
          <w:szCs w:val="22"/>
          <w:u w:val="single"/>
          <w:bdr w:val="none" w:color="auto" w:sz="0" w:space="0"/>
          <w:shd w:val="clear" w:fill="FFFFFF"/>
        </w:rPr>
        <w:fldChar w:fldCharType="separate"/>
      </w:r>
      <w:r>
        <w:rPr>
          <w:rStyle w:val="6"/>
          <w:rFonts w:hint="eastAsia" w:ascii="宋体" w:hAnsi="宋体" w:eastAsia="宋体" w:cs="宋体"/>
          <w:b w:val="0"/>
          <w:i w:val="0"/>
          <w:caps w:val="0"/>
          <w:color w:val="0000FF"/>
          <w:spacing w:val="0"/>
          <w:sz w:val="22"/>
          <w:szCs w:val="22"/>
          <w:u w:val="single"/>
          <w:bdr w:val="none" w:color="auto" w:sz="0" w:space="0"/>
          <w:shd w:val="clear" w:fill="FFFFFF"/>
        </w:rPr>
        <w:t>2018年度山西省重点研发计划（国际科技合作）项目申报指南</w:t>
      </w:r>
      <w:r>
        <w:rPr>
          <w:rFonts w:hint="eastAsia" w:ascii="宋体" w:hAnsi="宋体" w:eastAsia="宋体" w:cs="宋体"/>
          <w:b w:val="0"/>
          <w:i w:val="0"/>
          <w:caps w:val="0"/>
          <w:color w:val="0000FF"/>
          <w:spacing w:val="0"/>
          <w:sz w:val="22"/>
          <w:szCs w:val="22"/>
          <w:u w:val="single"/>
          <w:bdr w:val="none" w:color="auto" w:sz="0" w:space="0"/>
          <w:shd w:val="clear" w:fill="FFFFFF"/>
        </w:rPr>
        <w:fldChar w:fldCharType="end"/>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40" w:firstLineChars="200"/>
        <w:jc w:val="left"/>
        <w:textAlignment w:val="auto"/>
        <w:outlineLvl w:val="9"/>
        <w:rPr>
          <w:rFonts w:hint="eastAsia" w:ascii="宋体" w:hAnsi="宋体" w:eastAsia="宋体" w:cs="宋体"/>
        </w:rPr>
      </w:pPr>
      <w:r>
        <w:rPr>
          <w:rFonts w:hint="eastAsia" w:ascii="宋体" w:hAnsi="宋体" w:eastAsia="宋体" w:cs="宋体"/>
          <w:b w:val="0"/>
          <w:i w:val="0"/>
          <w:caps w:val="0"/>
          <w:color w:val="000000"/>
          <w:spacing w:val="0"/>
          <w:sz w:val="22"/>
          <w:szCs w:val="22"/>
          <w:shd w:val="clear" w:fill="FFFFFF"/>
        </w:rPr>
        <w:t>6、</w:t>
      </w:r>
      <w:r>
        <w:rPr>
          <w:rFonts w:hint="eastAsia" w:ascii="宋体" w:hAnsi="宋体" w:eastAsia="宋体" w:cs="宋体"/>
          <w:b w:val="0"/>
          <w:i w:val="0"/>
          <w:caps w:val="0"/>
          <w:color w:val="0000FF"/>
          <w:spacing w:val="0"/>
          <w:sz w:val="22"/>
          <w:szCs w:val="22"/>
          <w:u w:val="single"/>
          <w:bdr w:val="none" w:color="auto" w:sz="0" w:space="0"/>
          <w:shd w:val="clear" w:fill="FFFFFF"/>
        </w:rPr>
        <w:fldChar w:fldCharType="begin"/>
      </w:r>
      <w:r>
        <w:rPr>
          <w:rFonts w:hint="eastAsia" w:ascii="宋体" w:hAnsi="宋体" w:eastAsia="宋体" w:cs="宋体"/>
          <w:b w:val="0"/>
          <w:i w:val="0"/>
          <w:caps w:val="0"/>
          <w:color w:val="0000FF"/>
          <w:spacing w:val="0"/>
          <w:sz w:val="22"/>
          <w:szCs w:val="22"/>
          <w:u w:val="single"/>
          <w:bdr w:val="none" w:color="auto" w:sz="0" w:space="0"/>
          <w:shd w:val="clear" w:fill="FFFFFF"/>
        </w:rPr>
        <w:instrText xml:space="preserve"> HYPERLINK "http://www.sxinfo.gov.cn/u/cms/www/201803/16092653up04.doc" </w:instrText>
      </w:r>
      <w:r>
        <w:rPr>
          <w:rFonts w:hint="eastAsia" w:ascii="宋体" w:hAnsi="宋体" w:eastAsia="宋体" w:cs="宋体"/>
          <w:b w:val="0"/>
          <w:i w:val="0"/>
          <w:caps w:val="0"/>
          <w:color w:val="0000FF"/>
          <w:spacing w:val="0"/>
          <w:sz w:val="22"/>
          <w:szCs w:val="22"/>
          <w:u w:val="single"/>
          <w:bdr w:val="none" w:color="auto" w:sz="0" w:space="0"/>
          <w:shd w:val="clear" w:fill="FFFFFF"/>
        </w:rPr>
        <w:fldChar w:fldCharType="separate"/>
      </w:r>
      <w:r>
        <w:rPr>
          <w:rStyle w:val="6"/>
          <w:rFonts w:hint="eastAsia" w:ascii="宋体" w:hAnsi="宋体" w:eastAsia="宋体" w:cs="宋体"/>
          <w:b w:val="0"/>
          <w:i w:val="0"/>
          <w:caps w:val="0"/>
          <w:color w:val="0000FF"/>
          <w:spacing w:val="0"/>
          <w:sz w:val="22"/>
          <w:szCs w:val="22"/>
          <w:u w:val="single"/>
          <w:bdr w:val="none" w:color="auto" w:sz="0" w:space="0"/>
          <w:shd w:val="clear" w:fill="FFFFFF"/>
        </w:rPr>
        <w:t>2018年度山西省科技成果转化引导专项项目申报指南</w:t>
      </w:r>
      <w:r>
        <w:rPr>
          <w:rFonts w:hint="eastAsia" w:ascii="宋体" w:hAnsi="宋体" w:eastAsia="宋体" w:cs="宋体"/>
          <w:b w:val="0"/>
          <w:i w:val="0"/>
          <w:caps w:val="0"/>
          <w:color w:val="0000FF"/>
          <w:spacing w:val="0"/>
          <w:sz w:val="22"/>
          <w:szCs w:val="22"/>
          <w:u w:val="single"/>
          <w:bdr w:val="none" w:color="auto" w:sz="0" w:space="0"/>
          <w:shd w:val="clear" w:fill="FFFFFF"/>
        </w:rPr>
        <w:fldChar w:fldCharType="end"/>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40" w:firstLineChars="200"/>
        <w:jc w:val="left"/>
        <w:textAlignment w:val="auto"/>
        <w:outlineLvl w:val="9"/>
        <w:rPr>
          <w:rFonts w:hint="eastAsia" w:ascii="宋体" w:hAnsi="宋体" w:eastAsia="宋体" w:cs="宋体"/>
        </w:rPr>
      </w:pPr>
      <w:r>
        <w:rPr>
          <w:rFonts w:hint="eastAsia" w:ascii="宋体" w:hAnsi="宋体" w:eastAsia="宋体" w:cs="宋体"/>
          <w:b w:val="0"/>
          <w:i w:val="0"/>
          <w:caps w:val="0"/>
          <w:color w:val="000000"/>
          <w:spacing w:val="0"/>
          <w:sz w:val="22"/>
          <w:szCs w:val="22"/>
          <w:shd w:val="clear" w:fill="FFFFFF"/>
        </w:rPr>
        <w:t>7、</w:t>
      </w:r>
      <w:r>
        <w:rPr>
          <w:rFonts w:hint="eastAsia" w:ascii="宋体" w:hAnsi="宋体" w:eastAsia="宋体" w:cs="宋体"/>
          <w:b w:val="0"/>
          <w:i w:val="0"/>
          <w:caps w:val="0"/>
          <w:color w:val="0000FF"/>
          <w:spacing w:val="0"/>
          <w:sz w:val="22"/>
          <w:szCs w:val="22"/>
          <w:u w:val="single"/>
          <w:bdr w:val="none" w:color="auto" w:sz="0" w:space="0"/>
          <w:shd w:val="clear" w:fill="FFFFFF"/>
        </w:rPr>
        <w:fldChar w:fldCharType="begin"/>
      </w:r>
      <w:r>
        <w:rPr>
          <w:rFonts w:hint="eastAsia" w:ascii="宋体" w:hAnsi="宋体" w:eastAsia="宋体" w:cs="宋体"/>
          <w:b w:val="0"/>
          <w:i w:val="0"/>
          <w:caps w:val="0"/>
          <w:color w:val="0000FF"/>
          <w:spacing w:val="0"/>
          <w:sz w:val="22"/>
          <w:szCs w:val="22"/>
          <w:u w:val="single"/>
          <w:bdr w:val="none" w:color="auto" w:sz="0" w:space="0"/>
          <w:shd w:val="clear" w:fill="FFFFFF"/>
        </w:rPr>
        <w:instrText xml:space="preserve"> HYPERLINK "http://www.sxinfo.gov.cn/u/cms/www/201803/16093105f3t9.zip" </w:instrText>
      </w:r>
      <w:r>
        <w:rPr>
          <w:rFonts w:hint="eastAsia" w:ascii="宋体" w:hAnsi="宋体" w:eastAsia="宋体" w:cs="宋体"/>
          <w:b w:val="0"/>
          <w:i w:val="0"/>
          <w:caps w:val="0"/>
          <w:color w:val="0000FF"/>
          <w:spacing w:val="0"/>
          <w:sz w:val="22"/>
          <w:szCs w:val="22"/>
          <w:u w:val="single"/>
          <w:bdr w:val="none" w:color="auto" w:sz="0" w:space="0"/>
          <w:shd w:val="clear" w:fill="FFFFFF"/>
        </w:rPr>
        <w:fldChar w:fldCharType="separate"/>
      </w:r>
      <w:r>
        <w:rPr>
          <w:rStyle w:val="6"/>
          <w:rFonts w:hint="eastAsia" w:ascii="宋体" w:hAnsi="宋体" w:eastAsia="宋体" w:cs="宋体"/>
          <w:b w:val="0"/>
          <w:i w:val="0"/>
          <w:caps w:val="0"/>
          <w:color w:val="0000FF"/>
          <w:spacing w:val="0"/>
          <w:sz w:val="22"/>
          <w:szCs w:val="22"/>
          <w:u w:val="single"/>
          <w:bdr w:val="none" w:color="auto" w:sz="0" w:space="0"/>
          <w:shd w:val="clear" w:fill="FFFFFF"/>
        </w:rPr>
        <w:t>2018年度山西省平台基地专项申报指南</w:t>
      </w:r>
      <w:r>
        <w:rPr>
          <w:rFonts w:hint="eastAsia" w:ascii="宋体" w:hAnsi="宋体" w:eastAsia="宋体" w:cs="宋体"/>
          <w:b w:val="0"/>
          <w:i w:val="0"/>
          <w:caps w:val="0"/>
          <w:color w:val="0000FF"/>
          <w:spacing w:val="0"/>
          <w:sz w:val="22"/>
          <w:szCs w:val="22"/>
          <w:u w:val="single"/>
          <w:bdr w:val="none" w:color="auto" w:sz="0" w:space="0"/>
          <w:shd w:val="clear" w:fill="FFFFFF"/>
        </w:rPr>
        <w:fldChar w:fldCharType="end"/>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40" w:firstLineChars="200"/>
        <w:jc w:val="left"/>
        <w:textAlignment w:val="auto"/>
        <w:outlineLvl w:val="9"/>
        <w:rPr>
          <w:rFonts w:hint="eastAsia" w:ascii="宋体" w:hAnsi="宋体" w:eastAsia="宋体" w:cs="宋体"/>
        </w:rPr>
      </w:pPr>
      <w:r>
        <w:rPr>
          <w:rFonts w:hint="eastAsia" w:ascii="宋体" w:hAnsi="宋体" w:eastAsia="宋体" w:cs="宋体"/>
          <w:b w:val="0"/>
          <w:i w:val="0"/>
          <w:caps w:val="0"/>
          <w:color w:val="000000"/>
          <w:spacing w:val="0"/>
          <w:sz w:val="22"/>
          <w:szCs w:val="22"/>
          <w:shd w:val="clear" w:fill="FFFFFF"/>
        </w:rPr>
        <w:t>8、</w:t>
      </w:r>
      <w:r>
        <w:rPr>
          <w:rFonts w:hint="eastAsia" w:ascii="宋体" w:hAnsi="宋体" w:eastAsia="宋体" w:cs="宋体"/>
          <w:b w:val="0"/>
          <w:i w:val="0"/>
          <w:caps w:val="0"/>
          <w:color w:val="0000FF"/>
          <w:spacing w:val="0"/>
          <w:sz w:val="22"/>
          <w:szCs w:val="22"/>
          <w:u w:val="single"/>
          <w:bdr w:val="none" w:color="auto" w:sz="0" w:space="0"/>
          <w:shd w:val="clear" w:fill="FFFFFF"/>
        </w:rPr>
        <w:fldChar w:fldCharType="begin"/>
      </w:r>
      <w:r>
        <w:rPr>
          <w:rFonts w:hint="eastAsia" w:ascii="宋体" w:hAnsi="宋体" w:eastAsia="宋体" w:cs="宋体"/>
          <w:b w:val="0"/>
          <w:i w:val="0"/>
          <w:caps w:val="0"/>
          <w:color w:val="0000FF"/>
          <w:spacing w:val="0"/>
          <w:sz w:val="22"/>
          <w:szCs w:val="22"/>
          <w:u w:val="single"/>
          <w:bdr w:val="none" w:color="auto" w:sz="0" w:space="0"/>
          <w:shd w:val="clear" w:fill="FFFFFF"/>
        </w:rPr>
        <w:instrText xml:space="preserve"> HYPERLINK "http://www.sxinfo.gov.cn/u/cms/www/201803/16092709kvlm.doc" </w:instrText>
      </w:r>
      <w:r>
        <w:rPr>
          <w:rFonts w:hint="eastAsia" w:ascii="宋体" w:hAnsi="宋体" w:eastAsia="宋体" w:cs="宋体"/>
          <w:b w:val="0"/>
          <w:i w:val="0"/>
          <w:caps w:val="0"/>
          <w:color w:val="0000FF"/>
          <w:spacing w:val="0"/>
          <w:sz w:val="22"/>
          <w:szCs w:val="22"/>
          <w:u w:val="single"/>
          <w:bdr w:val="none" w:color="auto" w:sz="0" w:space="0"/>
          <w:shd w:val="clear" w:fill="FFFFFF"/>
        </w:rPr>
        <w:fldChar w:fldCharType="separate"/>
      </w:r>
      <w:r>
        <w:rPr>
          <w:rStyle w:val="6"/>
          <w:rFonts w:hint="eastAsia" w:ascii="宋体" w:hAnsi="宋体" w:eastAsia="宋体" w:cs="宋体"/>
          <w:b w:val="0"/>
          <w:i w:val="0"/>
          <w:caps w:val="0"/>
          <w:color w:val="0000FF"/>
          <w:spacing w:val="0"/>
          <w:sz w:val="22"/>
          <w:szCs w:val="22"/>
          <w:u w:val="single"/>
          <w:bdr w:val="none" w:color="auto" w:sz="0" w:space="0"/>
          <w:shd w:val="clear" w:fill="FFFFFF"/>
        </w:rPr>
        <w:t>2018年度山西省平台基地和人才专项（人才部分）项目申报指南</w:t>
      </w:r>
      <w:r>
        <w:rPr>
          <w:rFonts w:hint="eastAsia" w:ascii="宋体" w:hAnsi="宋体" w:eastAsia="宋体" w:cs="宋体"/>
          <w:b w:val="0"/>
          <w:i w:val="0"/>
          <w:caps w:val="0"/>
          <w:color w:val="0000FF"/>
          <w:spacing w:val="0"/>
          <w:sz w:val="22"/>
          <w:szCs w:val="22"/>
          <w:u w:val="single"/>
          <w:bdr w:val="none" w:color="auto" w:sz="0" w:space="0"/>
          <w:shd w:val="clear" w:fill="FFFFFF"/>
        </w:rPr>
        <w:fldChar w:fldCharType="end"/>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40" w:firstLineChars="200"/>
        <w:jc w:val="right"/>
        <w:textAlignment w:val="auto"/>
        <w:outlineLvl w:val="9"/>
        <w:rPr>
          <w:rFonts w:hint="eastAsia" w:ascii="宋体" w:hAnsi="宋体" w:eastAsia="宋体" w:cs="宋体"/>
        </w:rPr>
      </w:pPr>
      <w:r>
        <w:rPr>
          <w:rFonts w:hint="eastAsia" w:ascii="宋体" w:hAnsi="宋体" w:eastAsia="宋体" w:cs="宋体"/>
          <w:b w:val="0"/>
          <w:i w:val="0"/>
          <w:caps w:val="0"/>
          <w:color w:val="000000"/>
          <w:spacing w:val="0"/>
          <w:sz w:val="22"/>
          <w:szCs w:val="22"/>
          <w:shd w:val="clear" w:fill="FFFFFF"/>
        </w:rPr>
        <w:br w:type="textWrapping"/>
      </w:r>
      <w:r>
        <w:rPr>
          <w:rFonts w:hint="eastAsia" w:ascii="宋体" w:hAnsi="宋体" w:eastAsia="宋体" w:cs="宋体"/>
          <w:b w:val="0"/>
          <w:i w:val="0"/>
          <w:caps w:val="0"/>
          <w:color w:val="000000"/>
          <w:spacing w:val="0"/>
          <w:sz w:val="22"/>
          <w:szCs w:val="22"/>
          <w:shd w:val="clear" w:fill="FFFFFF"/>
        </w:rPr>
        <w:t>山西省科学技术厅</w:t>
      </w:r>
      <w:r>
        <w:rPr>
          <w:rFonts w:hint="eastAsia" w:ascii="宋体" w:hAnsi="宋体" w:eastAsia="宋体" w:cs="宋体"/>
          <w:b w:val="0"/>
          <w:i w:val="0"/>
          <w:caps w:val="0"/>
          <w:color w:val="000000"/>
          <w:spacing w:val="0"/>
          <w:sz w:val="22"/>
          <w:szCs w:val="22"/>
          <w:shd w:val="clear" w:fill="FFFFFF"/>
        </w:rPr>
        <w:br w:type="textWrapping"/>
      </w:r>
      <w:r>
        <w:rPr>
          <w:rFonts w:hint="eastAsia" w:ascii="宋体" w:hAnsi="宋体" w:eastAsia="宋体" w:cs="宋体"/>
          <w:b w:val="0"/>
          <w:i w:val="0"/>
          <w:caps w:val="0"/>
          <w:color w:val="000000"/>
          <w:spacing w:val="0"/>
          <w:sz w:val="22"/>
          <w:szCs w:val="22"/>
          <w:shd w:val="clear" w:fill="FFFFFF"/>
        </w:rPr>
        <w:t>2018年3月16日</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rFonts w:hint="eastAsia" w:ascii="宋体" w:hAnsi="宋体" w:eastAsia="宋体" w:cs="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6C65D2"/>
    <w:rsid w:val="106C65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2018-03-16T08:13:00Z</dcterms:created>
  <dc:creator>文</dc:creator>
  <cp:lastModifiedBy>文</cp:lastModifiedBy>
  <dcterms:modified xsi:type="dcterms:W3CDTF">2018-03-16T08:15:40Z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