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32" w:rsidRPr="00800732" w:rsidRDefault="00800732" w:rsidP="00800732">
      <w:pPr>
        <w:shd w:val="clear" w:color="auto" w:fill="FFFFFF"/>
        <w:adjustRightInd/>
        <w:snapToGrid/>
        <w:spacing w:before="600" w:after="300"/>
        <w:jc w:val="center"/>
        <w:outlineLvl w:val="0"/>
        <w:rPr>
          <w:rFonts w:ascii="微软雅黑" w:hAnsi="微软雅黑" w:cs="宋体"/>
          <w:b/>
          <w:bCs/>
          <w:color w:val="BD0021"/>
          <w:kern w:val="36"/>
          <w:sz w:val="27"/>
          <w:szCs w:val="27"/>
        </w:rPr>
      </w:pPr>
      <w:r w:rsidRPr="00800732">
        <w:rPr>
          <w:rFonts w:ascii="微软雅黑" w:hAnsi="微软雅黑" w:cs="宋体" w:hint="eastAsia"/>
          <w:b/>
          <w:bCs/>
          <w:color w:val="BD0021"/>
          <w:kern w:val="36"/>
          <w:sz w:val="27"/>
          <w:szCs w:val="27"/>
        </w:rPr>
        <w:t>关于2018年度山西省科学技术奖提名工作的补充通知</w:t>
      </w:r>
    </w:p>
    <w:p w:rsidR="00800732" w:rsidRPr="00800732" w:rsidRDefault="00800732" w:rsidP="00800732">
      <w:pPr>
        <w:shd w:val="clear" w:color="auto" w:fill="FFFFFF"/>
        <w:adjustRightInd/>
        <w:snapToGrid/>
        <w:spacing w:after="75" w:line="456" w:lineRule="auto"/>
        <w:rPr>
          <w:rFonts w:ascii="����" w:eastAsia="宋体" w:hAnsi="����" w:cs="宋体" w:hint="eastAsia"/>
          <w:color w:val="000000"/>
        </w:rPr>
      </w:pPr>
      <w:r w:rsidRPr="00800732">
        <w:rPr>
          <w:rFonts w:ascii="����" w:eastAsia="宋体" w:hAnsi="����" w:cs="宋体"/>
          <w:color w:val="000000"/>
        </w:rPr>
        <w:t>各有关单位（专家）：</w:t>
      </w:r>
    </w:p>
    <w:p w:rsidR="00800732" w:rsidRPr="00800732" w:rsidRDefault="00800732" w:rsidP="00800732">
      <w:pPr>
        <w:shd w:val="clear" w:color="auto" w:fill="FFFFFF"/>
        <w:adjustRightInd/>
        <w:snapToGrid/>
        <w:spacing w:after="75" w:line="456" w:lineRule="auto"/>
        <w:ind w:firstLine="480"/>
        <w:rPr>
          <w:rFonts w:ascii="����" w:eastAsia="宋体" w:hAnsi="����" w:cs="宋体"/>
          <w:color w:val="000000"/>
        </w:rPr>
      </w:pPr>
      <w:r w:rsidRPr="00800732">
        <w:rPr>
          <w:rFonts w:ascii="����" w:eastAsia="宋体" w:hAnsi="����" w:cs="宋体"/>
          <w:color w:val="000000"/>
        </w:rPr>
        <w:t>根据《关于</w:t>
      </w:r>
      <w:r w:rsidRPr="00800732">
        <w:rPr>
          <w:rFonts w:ascii="����" w:eastAsia="宋体" w:hAnsi="����" w:cs="宋体"/>
          <w:color w:val="000000"/>
        </w:rPr>
        <w:t>2018</w:t>
      </w:r>
      <w:r w:rsidRPr="00800732">
        <w:rPr>
          <w:rFonts w:ascii="����" w:eastAsia="宋体" w:hAnsi="����" w:cs="宋体"/>
          <w:color w:val="000000"/>
        </w:rPr>
        <w:t>年度山西省科学技术奖提名工作的通知》（晋科函〔</w:t>
      </w:r>
      <w:r w:rsidRPr="00800732">
        <w:rPr>
          <w:rFonts w:ascii="����" w:eastAsia="宋体" w:hAnsi="����" w:cs="宋体"/>
          <w:color w:val="000000"/>
        </w:rPr>
        <w:t>2018</w:t>
      </w:r>
      <w:r w:rsidRPr="00800732">
        <w:rPr>
          <w:rFonts w:ascii="����" w:eastAsia="宋体" w:hAnsi="����" w:cs="宋体"/>
          <w:color w:val="000000"/>
        </w:rPr>
        <w:t>〕</w:t>
      </w:r>
      <w:r w:rsidRPr="00800732">
        <w:rPr>
          <w:rFonts w:ascii="����" w:eastAsia="宋体" w:hAnsi="����" w:cs="宋体"/>
          <w:color w:val="000000"/>
        </w:rPr>
        <w:t>112</w:t>
      </w:r>
      <w:r w:rsidRPr="00800732">
        <w:rPr>
          <w:rFonts w:ascii="����" w:eastAsia="宋体" w:hAnsi="����" w:cs="宋体"/>
          <w:color w:val="000000"/>
        </w:rPr>
        <w:t>号），</w:t>
      </w:r>
      <w:r w:rsidRPr="00800732">
        <w:rPr>
          <w:rFonts w:ascii="����" w:eastAsia="宋体" w:hAnsi="����" w:cs="宋体"/>
          <w:color w:val="000000"/>
        </w:rPr>
        <w:t>“</w:t>
      </w:r>
      <w:r w:rsidRPr="00800732">
        <w:rPr>
          <w:rFonts w:ascii="����" w:eastAsia="宋体" w:hAnsi="����" w:cs="宋体"/>
          <w:color w:val="000000"/>
        </w:rPr>
        <w:t>山西省科学技术奖励提名系统</w:t>
      </w:r>
      <w:r w:rsidRPr="00800732">
        <w:rPr>
          <w:rFonts w:ascii="����" w:eastAsia="宋体" w:hAnsi="����" w:cs="宋体"/>
          <w:color w:val="000000"/>
        </w:rPr>
        <w:t>”</w:t>
      </w:r>
      <w:r w:rsidRPr="00800732">
        <w:rPr>
          <w:rFonts w:ascii="����" w:eastAsia="宋体" w:hAnsi="����" w:cs="宋体"/>
          <w:color w:val="000000"/>
        </w:rPr>
        <w:t>于</w:t>
      </w:r>
      <w:r w:rsidRPr="00800732">
        <w:rPr>
          <w:rFonts w:ascii="����" w:eastAsia="宋体" w:hAnsi="����" w:cs="宋体"/>
          <w:color w:val="000000"/>
        </w:rPr>
        <w:t>2018</w:t>
      </w:r>
      <w:r w:rsidRPr="00800732">
        <w:rPr>
          <w:rFonts w:ascii="����" w:eastAsia="宋体" w:hAnsi="����" w:cs="宋体"/>
          <w:color w:val="000000"/>
        </w:rPr>
        <w:t>年</w:t>
      </w:r>
      <w:r w:rsidRPr="00800732">
        <w:rPr>
          <w:rFonts w:ascii="����" w:eastAsia="宋体" w:hAnsi="����" w:cs="宋体"/>
          <w:color w:val="000000"/>
        </w:rPr>
        <w:t>11</w:t>
      </w:r>
      <w:r w:rsidRPr="00800732">
        <w:rPr>
          <w:rFonts w:ascii="����" w:eastAsia="宋体" w:hAnsi="����" w:cs="宋体"/>
          <w:color w:val="000000"/>
        </w:rPr>
        <w:t>月</w:t>
      </w:r>
      <w:r w:rsidRPr="00800732">
        <w:rPr>
          <w:rFonts w:ascii="����" w:eastAsia="宋体" w:hAnsi="����" w:cs="宋体"/>
          <w:color w:val="000000"/>
        </w:rPr>
        <w:t>1</w:t>
      </w:r>
      <w:r w:rsidRPr="00800732">
        <w:rPr>
          <w:rFonts w:ascii="����" w:eastAsia="宋体" w:hAnsi="����" w:cs="宋体"/>
          <w:color w:val="000000"/>
        </w:rPr>
        <w:t>日开通，到</w:t>
      </w:r>
      <w:r w:rsidRPr="00800732">
        <w:rPr>
          <w:rFonts w:ascii="����" w:eastAsia="宋体" w:hAnsi="����" w:cs="宋体"/>
          <w:color w:val="000000"/>
        </w:rPr>
        <w:t>2018</w:t>
      </w:r>
      <w:r w:rsidRPr="00800732">
        <w:rPr>
          <w:rFonts w:ascii="����" w:eastAsia="宋体" w:hAnsi="����" w:cs="宋体"/>
          <w:color w:val="000000"/>
        </w:rPr>
        <w:t>年</w:t>
      </w:r>
      <w:r w:rsidRPr="00800732">
        <w:rPr>
          <w:rFonts w:ascii="����" w:eastAsia="宋体" w:hAnsi="����" w:cs="宋体"/>
          <w:color w:val="000000"/>
        </w:rPr>
        <w:t>12</w:t>
      </w:r>
      <w:r w:rsidRPr="00800732">
        <w:rPr>
          <w:rFonts w:ascii="����" w:eastAsia="宋体" w:hAnsi="����" w:cs="宋体"/>
          <w:color w:val="000000"/>
        </w:rPr>
        <w:t>月</w:t>
      </w:r>
      <w:r w:rsidRPr="00800732">
        <w:rPr>
          <w:rFonts w:ascii="����" w:eastAsia="宋体" w:hAnsi="����" w:cs="宋体"/>
          <w:color w:val="000000"/>
        </w:rPr>
        <w:t>25</w:t>
      </w:r>
      <w:r w:rsidRPr="00800732">
        <w:rPr>
          <w:rFonts w:ascii="����" w:eastAsia="宋体" w:hAnsi="����" w:cs="宋体"/>
          <w:color w:val="000000"/>
        </w:rPr>
        <w:t>日</w:t>
      </w:r>
      <w:r w:rsidRPr="00800732">
        <w:rPr>
          <w:rFonts w:ascii="����" w:eastAsia="宋体" w:hAnsi="����" w:cs="宋体"/>
          <w:color w:val="000000"/>
        </w:rPr>
        <w:t>18</w:t>
      </w:r>
      <w:r w:rsidRPr="00800732">
        <w:rPr>
          <w:rFonts w:ascii="����" w:eastAsia="宋体" w:hAnsi="����" w:cs="宋体"/>
          <w:color w:val="000000"/>
        </w:rPr>
        <w:t>：</w:t>
      </w:r>
      <w:r w:rsidRPr="00800732">
        <w:rPr>
          <w:rFonts w:ascii="����" w:eastAsia="宋体" w:hAnsi="����" w:cs="宋体"/>
          <w:color w:val="000000"/>
        </w:rPr>
        <w:t>00</w:t>
      </w:r>
      <w:r w:rsidRPr="00800732">
        <w:rPr>
          <w:rFonts w:ascii="����" w:eastAsia="宋体" w:hAnsi="����" w:cs="宋体"/>
          <w:color w:val="000000"/>
        </w:rPr>
        <w:t>时关闭，书面提名材料受理时间为</w:t>
      </w:r>
      <w:r w:rsidRPr="00800732">
        <w:rPr>
          <w:rFonts w:ascii="����" w:eastAsia="宋体" w:hAnsi="����" w:cs="宋体"/>
          <w:color w:val="000000"/>
        </w:rPr>
        <w:t>2018</w:t>
      </w:r>
      <w:r w:rsidRPr="00800732">
        <w:rPr>
          <w:rFonts w:ascii="����" w:eastAsia="宋体" w:hAnsi="����" w:cs="宋体"/>
          <w:color w:val="000000"/>
        </w:rPr>
        <w:t>年</w:t>
      </w:r>
      <w:r w:rsidRPr="00800732">
        <w:rPr>
          <w:rFonts w:ascii="����" w:eastAsia="宋体" w:hAnsi="����" w:cs="宋体"/>
          <w:color w:val="000000"/>
        </w:rPr>
        <w:t>12</w:t>
      </w:r>
      <w:r w:rsidRPr="00800732">
        <w:rPr>
          <w:rFonts w:ascii="����" w:eastAsia="宋体" w:hAnsi="����" w:cs="宋体"/>
          <w:color w:val="000000"/>
        </w:rPr>
        <w:t>月</w:t>
      </w:r>
      <w:r w:rsidRPr="00800732">
        <w:rPr>
          <w:rFonts w:ascii="����" w:eastAsia="宋体" w:hAnsi="����" w:cs="宋体"/>
          <w:color w:val="000000"/>
        </w:rPr>
        <w:t>26</w:t>
      </w:r>
      <w:r w:rsidRPr="00800732">
        <w:rPr>
          <w:rFonts w:ascii="����" w:eastAsia="宋体" w:hAnsi="����" w:cs="宋体"/>
          <w:color w:val="000000"/>
        </w:rPr>
        <w:t>日至</w:t>
      </w:r>
      <w:r w:rsidRPr="00800732">
        <w:rPr>
          <w:rFonts w:ascii="����" w:eastAsia="宋体" w:hAnsi="����" w:cs="宋体"/>
          <w:color w:val="000000"/>
        </w:rPr>
        <w:t>12</w:t>
      </w:r>
      <w:r w:rsidRPr="00800732">
        <w:rPr>
          <w:rFonts w:ascii="����" w:eastAsia="宋体" w:hAnsi="����" w:cs="宋体"/>
          <w:color w:val="000000"/>
        </w:rPr>
        <w:t>月</w:t>
      </w:r>
      <w:r w:rsidRPr="00800732">
        <w:rPr>
          <w:rFonts w:ascii="����" w:eastAsia="宋体" w:hAnsi="����" w:cs="宋体"/>
          <w:color w:val="000000"/>
        </w:rPr>
        <w:t>31</w:t>
      </w:r>
      <w:r w:rsidRPr="00800732">
        <w:rPr>
          <w:rFonts w:ascii="����" w:eastAsia="宋体" w:hAnsi="����" w:cs="宋体"/>
          <w:color w:val="000000"/>
        </w:rPr>
        <w:t>日工作时间。因网络出现故障，提名系统于</w:t>
      </w:r>
      <w:r w:rsidRPr="00800732">
        <w:rPr>
          <w:rFonts w:ascii="����" w:eastAsia="宋体" w:hAnsi="����" w:cs="宋体"/>
          <w:color w:val="000000"/>
        </w:rPr>
        <w:t>2018</w:t>
      </w:r>
      <w:r w:rsidRPr="00800732">
        <w:rPr>
          <w:rFonts w:ascii="����" w:eastAsia="宋体" w:hAnsi="����" w:cs="宋体"/>
          <w:color w:val="000000"/>
        </w:rPr>
        <w:t>年</w:t>
      </w:r>
      <w:r w:rsidRPr="00800732">
        <w:rPr>
          <w:rFonts w:ascii="����" w:eastAsia="宋体" w:hAnsi="����" w:cs="宋体"/>
          <w:color w:val="000000"/>
        </w:rPr>
        <w:t>12</w:t>
      </w:r>
      <w:r w:rsidRPr="00800732">
        <w:rPr>
          <w:rFonts w:ascii="����" w:eastAsia="宋体" w:hAnsi="����" w:cs="宋体"/>
          <w:color w:val="000000"/>
        </w:rPr>
        <w:t>月</w:t>
      </w:r>
      <w:r w:rsidRPr="00800732">
        <w:rPr>
          <w:rFonts w:ascii="����" w:eastAsia="宋体" w:hAnsi="����" w:cs="宋体"/>
          <w:color w:val="000000"/>
        </w:rPr>
        <w:t>5</w:t>
      </w:r>
      <w:r w:rsidRPr="00800732">
        <w:rPr>
          <w:rFonts w:ascii="����" w:eastAsia="宋体" w:hAnsi="����" w:cs="宋体"/>
          <w:color w:val="000000"/>
        </w:rPr>
        <w:t>日开通。</w:t>
      </w:r>
    </w:p>
    <w:p w:rsidR="00800732" w:rsidRPr="00800732" w:rsidRDefault="00800732" w:rsidP="00800732">
      <w:pPr>
        <w:shd w:val="clear" w:color="auto" w:fill="FFFFFF"/>
        <w:adjustRightInd/>
        <w:snapToGrid/>
        <w:spacing w:after="75" w:line="456" w:lineRule="auto"/>
        <w:ind w:firstLine="480"/>
        <w:rPr>
          <w:rFonts w:ascii="����" w:eastAsia="宋体" w:hAnsi="����" w:cs="宋体"/>
          <w:color w:val="000000"/>
        </w:rPr>
      </w:pPr>
      <w:r w:rsidRPr="00800732">
        <w:rPr>
          <w:rFonts w:ascii="����" w:eastAsia="宋体" w:hAnsi="����" w:cs="宋体"/>
          <w:color w:val="000000"/>
        </w:rPr>
        <w:t>现将网络系统关闭时间顺延至</w:t>
      </w:r>
      <w:r w:rsidRPr="00800732">
        <w:rPr>
          <w:rFonts w:ascii="����" w:eastAsia="宋体" w:hAnsi="����" w:cs="宋体"/>
          <w:color w:val="000000"/>
        </w:rPr>
        <w:t>2019</w:t>
      </w:r>
      <w:r w:rsidRPr="00800732">
        <w:rPr>
          <w:rFonts w:ascii="����" w:eastAsia="宋体" w:hAnsi="����" w:cs="宋体"/>
          <w:color w:val="000000"/>
        </w:rPr>
        <w:t>年</w:t>
      </w:r>
      <w:r w:rsidRPr="00800732">
        <w:rPr>
          <w:rFonts w:ascii="����" w:eastAsia="宋体" w:hAnsi="����" w:cs="宋体"/>
          <w:color w:val="000000"/>
        </w:rPr>
        <w:t>1</w:t>
      </w:r>
      <w:r w:rsidRPr="00800732">
        <w:rPr>
          <w:rFonts w:ascii="����" w:eastAsia="宋体" w:hAnsi="����" w:cs="宋体"/>
          <w:color w:val="000000"/>
        </w:rPr>
        <w:t>月</w:t>
      </w:r>
      <w:r w:rsidRPr="00800732">
        <w:rPr>
          <w:rFonts w:ascii="����" w:eastAsia="宋体" w:hAnsi="����" w:cs="宋体"/>
          <w:color w:val="000000"/>
        </w:rPr>
        <w:t>28</w:t>
      </w:r>
      <w:r w:rsidRPr="00800732">
        <w:rPr>
          <w:rFonts w:ascii="����" w:eastAsia="宋体" w:hAnsi="����" w:cs="宋体"/>
          <w:color w:val="000000"/>
        </w:rPr>
        <w:t>日</w:t>
      </w:r>
      <w:r w:rsidRPr="00800732">
        <w:rPr>
          <w:rFonts w:ascii="����" w:eastAsia="宋体" w:hAnsi="����" w:cs="宋体"/>
          <w:color w:val="000000"/>
        </w:rPr>
        <w:t>18</w:t>
      </w:r>
      <w:r w:rsidRPr="00800732">
        <w:rPr>
          <w:rFonts w:ascii="����" w:eastAsia="宋体" w:hAnsi="����" w:cs="宋体"/>
          <w:color w:val="000000"/>
        </w:rPr>
        <w:t>：</w:t>
      </w:r>
      <w:r w:rsidRPr="00800732">
        <w:rPr>
          <w:rFonts w:ascii="����" w:eastAsia="宋体" w:hAnsi="����" w:cs="宋体"/>
          <w:color w:val="000000"/>
        </w:rPr>
        <w:t>00</w:t>
      </w:r>
      <w:r w:rsidRPr="00800732">
        <w:rPr>
          <w:rFonts w:ascii="����" w:eastAsia="宋体" w:hAnsi="����" w:cs="宋体"/>
          <w:color w:val="000000"/>
        </w:rPr>
        <w:t>时，书面提名材料受理时间为</w:t>
      </w:r>
      <w:r w:rsidRPr="00800732">
        <w:rPr>
          <w:rFonts w:ascii="����" w:eastAsia="宋体" w:hAnsi="����" w:cs="宋体"/>
          <w:color w:val="000000"/>
        </w:rPr>
        <w:t>2019</w:t>
      </w:r>
      <w:r w:rsidRPr="00800732">
        <w:rPr>
          <w:rFonts w:ascii="����" w:eastAsia="宋体" w:hAnsi="����" w:cs="宋体"/>
          <w:color w:val="000000"/>
        </w:rPr>
        <w:t>年</w:t>
      </w:r>
      <w:r w:rsidRPr="00800732">
        <w:rPr>
          <w:rFonts w:ascii="����" w:eastAsia="宋体" w:hAnsi="����" w:cs="宋体"/>
          <w:color w:val="000000"/>
        </w:rPr>
        <w:t>1</w:t>
      </w:r>
      <w:r w:rsidRPr="00800732">
        <w:rPr>
          <w:rFonts w:ascii="����" w:eastAsia="宋体" w:hAnsi="����" w:cs="宋体"/>
          <w:color w:val="000000"/>
        </w:rPr>
        <w:t>月</w:t>
      </w:r>
      <w:r w:rsidRPr="00800732">
        <w:rPr>
          <w:rFonts w:ascii="����" w:eastAsia="宋体" w:hAnsi="����" w:cs="宋体"/>
          <w:color w:val="000000"/>
        </w:rPr>
        <w:t>29</w:t>
      </w:r>
      <w:r w:rsidRPr="00800732">
        <w:rPr>
          <w:rFonts w:ascii="����" w:eastAsia="宋体" w:hAnsi="����" w:cs="宋体"/>
          <w:color w:val="000000"/>
        </w:rPr>
        <w:t>日至</w:t>
      </w:r>
      <w:r w:rsidRPr="00800732">
        <w:rPr>
          <w:rFonts w:ascii="����" w:eastAsia="宋体" w:hAnsi="����" w:cs="宋体"/>
          <w:color w:val="000000"/>
        </w:rPr>
        <w:t>2</w:t>
      </w:r>
      <w:r w:rsidRPr="00800732">
        <w:rPr>
          <w:rFonts w:ascii="����" w:eastAsia="宋体" w:hAnsi="����" w:cs="宋体"/>
          <w:color w:val="000000"/>
        </w:rPr>
        <w:t>月</w:t>
      </w:r>
      <w:r w:rsidRPr="00800732">
        <w:rPr>
          <w:rFonts w:ascii="����" w:eastAsia="宋体" w:hAnsi="����" w:cs="宋体"/>
          <w:color w:val="000000"/>
        </w:rPr>
        <w:t>1</w:t>
      </w:r>
      <w:r w:rsidRPr="00800732">
        <w:rPr>
          <w:rFonts w:ascii="����" w:eastAsia="宋体" w:hAnsi="����" w:cs="宋体"/>
          <w:color w:val="000000"/>
        </w:rPr>
        <w:t>日工作时间，逾期不予受理。其他相关事项按照《关于</w:t>
      </w:r>
      <w:r w:rsidRPr="00800732">
        <w:rPr>
          <w:rFonts w:ascii="����" w:eastAsia="宋体" w:hAnsi="����" w:cs="宋体"/>
          <w:color w:val="000000"/>
        </w:rPr>
        <w:t>2018</w:t>
      </w:r>
      <w:r w:rsidRPr="00800732">
        <w:rPr>
          <w:rFonts w:ascii="����" w:eastAsia="宋体" w:hAnsi="����" w:cs="宋体"/>
          <w:color w:val="000000"/>
        </w:rPr>
        <w:t>年度山西省科学技术奖提名工作的通知》要求执行，请有关单位（专家）及广大科技工作者广而告知。</w:t>
      </w:r>
    </w:p>
    <w:p w:rsidR="00800732" w:rsidRPr="00800732" w:rsidRDefault="00800732" w:rsidP="00800732">
      <w:pPr>
        <w:shd w:val="clear" w:color="auto" w:fill="FFFFFF"/>
        <w:adjustRightInd/>
        <w:snapToGrid/>
        <w:spacing w:line="456" w:lineRule="auto"/>
        <w:ind w:firstLine="480"/>
        <w:jc w:val="right"/>
        <w:rPr>
          <w:rFonts w:ascii="����" w:eastAsia="宋体" w:hAnsi="����" w:cs="宋体"/>
          <w:color w:val="000000"/>
        </w:rPr>
      </w:pPr>
      <w:r w:rsidRPr="00800732">
        <w:rPr>
          <w:rFonts w:ascii="����" w:eastAsia="宋体" w:hAnsi="����" w:cs="宋体"/>
          <w:color w:val="000000"/>
        </w:rPr>
        <w:br/>
      </w:r>
      <w:r w:rsidRPr="00800732">
        <w:rPr>
          <w:rFonts w:ascii="����" w:eastAsia="宋体" w:hAnsi="����" w:cs="宋体"/>
          <w:color w:val="000000"/>
        </w:rPr>
        <w:t>山西省科学技术厅</w:t>
      </w:r>
      <w:r w:rsidRPr="00800732">
        <w:rPr>
          <w:rFonts w:ascii="����" w:eastAsia="宋体" w:hAnsi="����" w:cs="宋体"/>
          <w:color w:val="000000"/>
        </w:rPr>
        <w:br/>
        <w:t>2018</w:t>
      </w:r>
      <w:r w:rsidRPr="00800732">
        <w:rPr>
          <w:rFonts w:ascii="����" w:eastAsia="宋体" w:hAnsi="����" w:cs="宋体"/>
          <w:color w:val="000000"/>
        </w:rPr>
        <w:t>年</w:t>
      </w:r>
      <w:r w:rsidRPr="00800732">
        <w:rPr>
          <w:rFonts w:ascii="����" w:eastAsia="宋体" w:hAnsi="����" w:cs="宋体"/>
          <w:color w:val="000000"/>
        </w:rPr>
        <w:t>12</w:t>
      </w:r>
      <w:r w:rsidRPr="00800732">
        <w:rPr>
          <w:rFonts w:ascii="����" w:eastAsia="宋体" w:hAnsi="����" w:cs="宋体"/>
          <w:color w:val="000000"/>
        </w:rPr>
        <w:t>月</w:t>
      </w:r>
      <w:r w:rsidRPr="00800732">
        <w:rPr>
          <w:rFonts w:ascii="����" w:eastAsia="宋体" w:hAnsi="����" w:cs="宋体"/>
          <w:color w:val="000000"/>
        </w:rPr>
        <w:t>6</w:t>
      </w:r>
      <w:r w:rsidRPr="00800732">
        <w:rPr>
          <w:rFonts w:ascii="����" w:eastAsia="宋体" w:hAnsi="����" w:cs="宋体"/>
          <w:color w:val="000000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E34B0"/>
    <w:rsid w:val="0080073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800732"/>
    <w:pPr>
      <w:adjustRightInd/>
      <w:snapToGrid/>
      <w:spacing w:before="600" w:after="300"/>
      <w:jc w:val="center"/>
      <w:outlineLvl w:val="0"/>
    </w:pPr>
    <w:rPr>
      <w:rFonts w:ascii="微软雅黑" w:hAnsi="微软雅黑" w:cs="宋体"/>
      <w:b/>
      <w:bCs/>
      <w:color w:val="BD0021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00732"/>
    <w:rPr>
      <w:rFonts w:ascii="微软雅黑" w:hAnsi="微软雅黑" w:cs="宋体"/>
      <w:b/>
      <w:bCs/>
      <w:color w:val="BD0021"/>
      <w:kern w:val="36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00732"/>
    <w:pPr>
      <w:adjustRightInd/>
      <w:snapToGrid/>
      <w:spacing w:after="75"/>
      <w:ind w:firstLine="48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7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133">
                      <w:marLeft w:val="420"/>
                      <w:marRight w:val="450"/>
                      <w:marTop w:val="300"/>
                      <w:marBottom w:val="300"/>
                      <w:divBdr>
                        <w:top w:val="single" w:sz="6" w:space="8" w:color="B9B9B9"/>
                        <w:left w:val="single" w:sz="6" w:space="15" w:color="B9B9B9"/>
                        <w:bottom w:val="single" w:sz="6" w:space="15" w:color="B9B9B9"/>
                        <w:right w:val="single" w:sz="6" w:space="15" w:color="B9B9B9"/>
                      </w:divBdr>
                      <w:divsChild>
                        <w:div w:id="7540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2018-12-07T00:41:00Z</cp:lastPrinted>
  <dcterms:created xsi:type="dcterms:W3CDTF">2008-09-11T17:20:00Z</dcterms:created>
  <dcterms:modified xsi:type="dcterms:W3CDTF">2018-12-07T00:43:00Z</dcterms:modified>
</cp:coreProperties>
</file>